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AF" w:rsidRPr="00A349AF" w:rsidRDefault="00A349AF">
      <w:pPr>
        <w:rPr>
          <w:rFonts w:ascii="Arial" w:hAnsi="Arial" w:cs="Arial"/>
          <w:b/>
          <w:sz w:val="20"/>
          <w:szCs w:val="20"/>
        </w:rPr>
      </w:pPr>
      <w:r w:rsidRPr="00A349AF">
        <w:rPr>
          <w:rFonts w:ascii="Arial" w:hAnsi="Arial" w:cs="Arial"/>
          <w:b/>
          <w:sz w:val="20"/>
          <w:szCs w:val="20"/>
        </w:rPr>
        <w:t>QNC: Board resolution</w:t>
      </w:r>
    </w:p>
    <w:p w:rsidR="00A74489" w:rsidRDefault="00A74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8</w:t>
      </w:r>
      <w:r w:rsidRPr="00A744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May, 2017, </w:t>
      </w:r>
      <w:proofErr w:type="spellStart"/>
      <w:r w:rsidRPr="00A74489">
        <w:rPr>
          <w:rFonts w:ascii="Arial" w:hAnsi="Arial" w:cs="Arial"/>
          <w:sz w:val="20"/>
          <w:szCs w:val="20"/>
        </w:rPr>
        <w:t>Quang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489">
        <w:rPr>
          <w:rFonts w:ascii="Arial" w:hAnsi="Arial" w:cs="Arial"/>
          <w:sz w:val="20"/>
          <w:szCs w:val="20"/>
        </w:rPr>
        <w:t>Ninh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Construction and Cement Joint Stock Company</w:t>
      </w:r>
      <w:r>
        <w:rPr>
          <w:rFonts w:ascii="Arial" w:hAnsi="Arial" w:cs="Arial"/>
          <w:sz w:val="20"/>
          <w:szCs w:val="20"/>
        </w:rPr>
        <w:t xml:space="preserve"> announced</w:t>
      </w:r>
      <w:r w:rsidR="00A349AF">
        <w:rPr>
          <w:rFonts w:ascii="Arial" w:hAnsi="Arial" w:cs="Arial"/>
          <w:sz w:val="20"/>
          <w:szCs w:val="20"/>
        </w:rPr>
        <w:t xml:space="preserve"> the </w:t>
      </w:r>
      <w:bookmarkStart w:id="0" w:name="_GoBack"/>
      <w:r w:rsidR="00A349AF" w:rsidRPr="00A349AF">
        <w:rPr>
          <w:rFonts w:ascii="Arial" w:hAnsi="Arial" w:cs="Arial"/>
          <w:sz w:val="20"/>
          <w:szCs w:val="20"/>
        </w:rPr>
        <w:t>Board resolution</w:t>
      </w:r>
      <w:r w:rsidR="00A349AF" w:rsidRPr="00A349AF">
        <w:rPr>
          <w:rFonts w:ascii="Arial" w:hAnsi="Arial" w:cs="Arial"/>
          <w:sz w:val="20"/>
          <w:szCs w:val="20"/>
        </w:rPr>
        <w:t xml:space="preserve"> as follows:</w:t>
      </w:r>
      <w:bookmarkEnd w:id="0"/>
    </w:p>
    <w:p w:rsidR="00A74489" w:rsidRDefault="00A74489">
      <w:pPr>
        <w:rPr>
          <w:rFonts w:ascii="Arial" w:hAnsi="Arial" w:cs="Arial"/>
          <w:sz w:val="20"/>
          <w:szCs w:val="20"/>
        </w:rPr>
      </w:pPr>
    </w:p>
    <w:p w:rsidR="00A74489" w:rsidRPr="00596311" w:rsidRDefault="00A74489" w:rsidP="00A74489">
      <w:pPr>
        <w:rPr>
          <w:rFonts w:ascii="Arial" w:hAnsi="Arial" w:cs="Arial"/>
          <w:b/>
          <w:sz w:val="20"/>
          <w:szCs w:val="20"/>
        </w:rPr>
      </w:pPr>
      <w:r w:rsidRPr="00596311">
        <w:rPr>
          <w:rFonts w:ascii="Arial" w:hAnsi="Arial" w:cs="Arial"/>
          <w:b/>
          <w:sz w:val="20"/>
          <w:szCs w:val="20"/>
        </w:rPr>
        <w:t xml:space="preserve">1. </w:t>
      </w:r>
      <w:r w:rsidR="00596311" w:rsidRPr="00596311">
        <w:rPr>
          <w:rFonts w:ascii="Arial" w:hAnsi="Arial" w:cs="Arial"/>
          <w:b/>
          <w:sz w:val="20"/>
          <w:szCs w:val="20"/>
        </w:rPr>
        <w:t xml:space="preserve">The </w:t>
      </w:r>
      <w:r w:rsidRPr="00596311">
        <w:rPr>
          <w:rFonts w:ascii="Arial" w:hAnsi="Arial" w:cs="Arial"/>
          <w:b/>
          <w:sz w:val="20"/>
          <w:szCs w:val="20"/>
        </w:rPr>
        <w:t>Board of Directors agreed: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</w:t>
      </w:r>
      <w:r w:rsidR="00596311">
        <w:rPr>
          <w:rFonts w:ascii="Arial" w:hAnsi="Arial" w:cs="Arial"/>
          <w:sz w:val="20"/>
          <w:szCs w:val="20"/>
        </w:rPr>
        <w:t>To approve the</w:t>
      </w:r>
      <w:r w:rsidRPr="00A74489">
        <w:rPr>
          <w:rFonts w:ascii="Arial" w:hAnsi="Arial" w:cs="Arial"/>
          <w:sz w:val="20"/>
          <w:szCs w:val="20"/>
        </w:rPr>
        <w:t xml:space="preserve"> audited finance </w:t>
      </w:r>
      <w:r w:rsidR="00596311">
        <w:rPr>
          <w:rFonts w:ascii="Arial" w:hAnsi="Arial" w:cs="Arial"/>
          <w:sz w:val="20"/>
          <w:szCs w:val="20"/>
        </w:rPr>
        <w:t>statements in</w:t>
      </w:r>
      <w:r w:rsidRPr="00A74489">
        <w:rPr>
          <w:rFonts w:ascii="Arial" w:hAnsi="Arial" w:cs="Arial"/>
          <w:sz w:val="20"/>
          <w:szCs w:val="20"/>
        </w:rPr>
        <w:t xml:space="preserve"> 2016; </w:t>
      </w:r>
      <w:r w:rsidR="00596311">
        <w:rPr>
          <w:rFonts w:ascii="Arial" w:hAnsi="Arial" w:cs="Arial"/>
          <w:sz w:val="20"/>
          <w:szCs w:val="20"/>
        </w:rPr>
        <w:t>Production and b</w:t>
      </w:r>
      <w:r w:rsidRPr="00A74489">
        <w:rPr>
          <w:rFonts w:ascii="Arial" w:hAnsi="Arial" w:cs="Arial"/>
          <w:sz w:val="20"/>
          <w:szCs w:val="20"/>
        </w:rPr>
        <w:t>usiness plan in 2017;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</w:t>
      </w:r>
      <w:r w:rsidR="00596311">
        <w:rPr>
          <w:rFonts w:ascii="Arial" w:hAnsi="Arial" w:cs="Arial"/>
          <w:sz w:val="20"/>
          <w:szCs w:val="20"/>
        </w:rPr>
        <w:t>To approve the</w:t>
      </w:r>
      <w:r w:rsidR="00596311" w:rsidRPr="00A74489">
        <w:rPr>
          <w:rFonts w:ascii="Arial" w:hAnsi="Arial" w:cs="Arial"/>
          <w:sz w:val="20"/>
          <w:szCs w:val="20"/>
        </w:rPr>
        <w:t xml:space="preserve"> </w:t>
      </w:r>
      <w:r w:rsidR="00596311">
        <w:rPr>
          <w:rFonts w:ascii="Arial" w:hAnsi="Arial" w:cs="Arial"/>
          <w:sz w:val="20"/>
          <w:szCs w:val="20"/>
        </w:rPr>
        <w:t xml:space="preserve">production and </w:t>
      </w:r>
      <w:r w:rsidRPr="00A74489">
        <w:rPr>
          <w:rFonts w:ascii="Arial" w:hAnsi="Arial" w:cs="Arial"/>
          <w:sz w:val="20"/>
          <w:szCs w:val="20"/>
        </w:rPr>
        <w:t xml:space="preserve">business </w:t>
      </w:r>
      <w:r w:rsidR="00596311">
        <w:rPr>
          <w:rFonts w:ascii="Arial" w:hAnsi="Arial" w:cs="Arial"/>
          <w:sz w:val="20"/>
          <w:szCs w:val="20"/>
        </w:rPr>
        <w:t>performance</w:t>
      </w:r>
      <w:r w:rsidRPr="00A74489">
        <w:rPr>
          <w:rFonts w:ascii="Arial" w:hAnsi="Arial" w:cs="Arial"/>
          <w:sz w:val="20"/>
          <w:szCs w:val="20"/>
        </w:rPr>
        <w:t xml:space="preserve"> and </w:t>
      </w:r>
      <w:r w:rsidR="00596311">
        <w:rPr>
          <w:rFonts w:ascii="Arial" w:hAnsi="Arial" w:cs="Arial"/>
          <w:sz w:val="20"/>
          <w:szCs w:val="20"/>
        </w:rPr>
        <w:t xml:space="preserve">the </w:t>
      </w:r>
      <w:r w:rsidRPr="00A74489">
        <w:rPr>
          <w:rFonts w:ascii="Arial" w:hAnsi="Arial" w:cs="Arial"/>
          <w:sz w:val="20"/>
          <w:szCs w:val="20"/>
        </w:rPr>
        <w:t xml:space="preserve">financial statements </w:t>
      </w:r>
      <w:r w:rsidR="00596311">
        <w:rPr>
          <w:rFonts w:ascii="Arial" w:hAnsi="Arial" w:cs="Arial"/>
          <w:sz w:val="20"/>
          <w:szCs w:val="20"/>
        </w:rPr>
        <w:t>of</w:t>
      </w:r>
      <w:r w:rsidRPr="00A74489">
        <w:rPr>
          <w:rFonts w:ascii="Arial" w:hAnsi="Arial" w:cs="Arial"/>
          <w:sz w:val="20"/>
          <w:szCs w:val="20"/>
        </w:rPr>
        <w:t xml:space="preserve"> the </w:t>
      </w:r>
      <w:r w:rsidR="00596311">
        <w:rPr>
          <w:rFonts w:ascii="Arial" w:hAnsi="Arial" w:cs="Arial"/>
          <w:sz w:val="20"/>
          <w:szCs w:val="20"/>
        </w:rPr>
        <w:t>1</w:t>
      </w:r>
      <w:r w:rsidR="00596311" w:rsidRPr="00596311">
        <w:rPr>
          <w:rFonts w:ascii="Arial" w:hAnsi="Arial" w:cs="Arial"/>
          <w:sz w:val="20"/>
          <w:szCs w:val="20"/>
          <w:vertAlign w:val="superscript"/>
        </w:rPr>
        <w:t>st</w:t>
      </w:r>
      <w:r w:rsidR="00596311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quarter</w:t>
      </w:r>
      <w:r w:rsidR="00596311">
        <w:rPr>
          <w:rFonts w:ascii="Arial" w:hAnsi="Arial" w:cs="Arial"/>
          <w:sz w:val="20"/>
          <w:szCs w:val="20"/>
        </w:rPr>
        <w:t>,</w:t>
      </w:r>
      <w:r w:rsidRPr="00A74489">
        <w:rPr>
          <w:rFonts w:ascii="Arial" w:hAnsi="Arial" w:cs="Arial"/>
          <w:sz w:val="20"/>
          <w:szCs w:val="20"/>
        </w:rPr>
        <w:t xml:space="preserve"> 2017; </w:t>
      </w:r>
      <w:r w:rsidR="00A177C9">
        <w:rPr>
          <w:rFonts w:ascii="Arial" w:hAnsi="Arial" w:cs="Arial"/>
          <w:sz w:val="20"/>
          <w:szCs w:val="20"/>
        </w:rPr>
        <w:t>the</w:t>
      </w:r>
      <w:r w:rsidRPr="00A74489">
        <w:rPr>
          <w:rFonts w:ascii="Arial" w:hAnsi="Arial" w:cs="Arial"/>
          <w:sz w:val="20"/>
          <w:szCs w:val="20"/>
        </w:rPr>
        <w:t xml:space="preserve"> </w:t>
      </w:r>
      <w:r w:rsidR="00A177C9">
        <w:rPr>
          <w:rFonts w:ascii="Arial" w:hAnsi="Arial" w:cs="Arial"/>
          <w:sz w:val="20"/>
          <w:szCs w:val="20"/>
        </w:rPr>
        <w:t xml:space="preserve">production and </w:t>
      </w:r>
      <w:r w:rsidR="00A177C9" w:rsidRPr="00A74489">
        <w:rPr>
          <w:rFonts w:ascii="Arial" w:hAnsi="Arial" w:cs="Arial"/>
          <w:sz w:val="20"/>
          <w:szCs w:val="20"/>
        </w:rPr>
        <w:t xml:space="preserve">business </w:t>
      </w:r>
      <w:r w:rsidRPr="00A74489">
        <w:rPr>
          <w:rFonts w:ascii="Arial" w:hAnsi="Arial" w:cs="Arial"/>
          <w:sz w:val="20"/>
          <w:szCs w:val="20"/>
        </w:rPr>
        <w:t>plan</w:t>
      </w:r>
      <w:r w:rsidR="00A177C9">
        <w:rPr>
          <w:rFonts w:ascii="Arial" w:hAnsi="Arial" w:cs="Arial"/>
          <w:sz w:val="20"/>
          <w:szCs w:val="20"/>
        </w:rPr>
        <w:t xml:space="preserve"> of the 2</w:t>
      </w:r>
      <w:r w:rsidR="00A177C9" w:rsidRPr="00A177C9">
        <w:rPr>
          <w:rFonts w:ascii="Arial" w:hAnsi="Arial" w:cs="Arial"/>
          <w:sz w:val="20"/>
          <w:szCs w:val="20"/>
          <w:vertAlign w:val="superscript"/>
        </w:rPr>
        <w:t>nd</w:t>
      </w:r>
      <w:r w:rsidR="00A177C9">
        <w:rPr>
          <w:rFonts w:ascii="Arial" w:hAnsi="Arial" w:cs="Arial"/>
          <w:sz w:val="20"/>
          <w:szCs w:val="20"/>
        </w:rPr>
        <w:t xml:space="preserve"> quarter, 2017</w:t>
      </w:r>
      <w:r w:rsidRPr="00A74489">
        <w:rPr>
          <w:rFonts w:ascii="Arial" w:hAnsi="Arial" w:cs="Arial"/>
          <w:sz w:val="20"/>
          <w:szCs w:val="20"/>
        </w:rPr>
        <w:t>.</w:t>
      </w:r>
    </w:p>
    <w:p w:rsidR="00A74489" w:rsidRPr="00132B89" w:rsidRDefault="00A74489" w:rsidP="00A74489">
      <w:pPr>
        <w:rPr>
          <w:rFonts w:ascii="Arial" w:hAnsi="Arial" w:cs="Arial"/>
          <w:b/>
          <w:sz w:val="20"/>
          <w:szCs w:val="20"/>
        </w:rPr>
      </w:pPr>
      <w:r w:rsidRPr="00132B89">
        <w:rPr>
          <w:rFonts w:ascii="Arial" w:hAnsi="Arial" w:cs="Arial"/>
          <w:b/>
          <w:sz w:val="20"/>
          <w:szCs w:val="20"/>
        </w:rPr>
        <w:t xml:space="preserve">2. The Board of Directors </w:t>
      </w:r>
      <w:r w:rsidR="00132B89" w:rsidRPr="00132B89">
        <w:rPr>
          <w:rFonts w:ascii="Arial" w:hAnsi="Arial" w:cs="Arial"/>
          <w:b/>
          <w:sz w:val="20"/>
          <w:szCs w:val="20"/>
        </w:rPr>
        <w:t xml:space="preserve">agreed to assign </w:t>
      </w:r>
      <w:r w:rsidR="003818BB">
        <w:rPr>
          <w:rFonts w:ascii="Arial" w:hAnsi="Arial" w:cs="Arial"/>
          <w:b/>
          <w:sz w:val="20"/>
          <w:szCs w:val="20"/>
        </w:rPr>
        <w:t>the Executive Board</w:t>
      </w:r>
      <w:r w:rsidRPr="00132B89">
        <w:rPr>
          <w:rFonts w:ascii="Arial" w:hAnsi="Arial" w:cs="Arial"/>
          <w:b/>
          <w:sz w:val="20"/>
          <w:szCs w:val="20"/>
        </w:rPr>
        <w:t>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</w:t>
      </w:r>
      <w:r w:rsidR="003818BB">
        <w:rPr>
          <w:rFonts w:ascii="Arial" w:hAnsi="Arial" w:cs="Arial"/>
          <w:sz w:val="20"/>
          <w:szCs w:val="20"/>
        </w:rPr>
        <w:t>To i</w:t>
      </w:r>
      <w:r w:rsidRPr="00A74489">
        <w:rPr>
          <w:rFonts w:ascii="Arial" w:hAnsi="Arial" w:cs="Arial"/>
          <w:sz w:val="20"/>
          <w:szCs w:val="20"/>
        </w:rPr>
        <w:t xml:space="preserve">nvest in </w:t>
      </w:r>
      <w:r w:rsidR="003818BB">
        <w:rPr>
          <w:rFonts w:ascii="Arial" w:hAnsi="Arial" w:cs="Arial"/>
          <w:sz w:val="20"/>
          <w:szCs w:val="20"/>
        </w:rPr>
        <w:t>improving</w:t>
      </w:r>
      <w:r w:rsidRPr="00A74489">
        <w:rPr>
          <w:rFonts w:ascii="Arial" w:hAnsi="Arial" w:cs="Arial"/>
          <w:sz w:val="20"/>
          <w:szCs w:val="20"/>
        </w:rPr>
        <w:t xml:space="preserve"> and upgrading infrastructure of </w:t>
      </w:r>
      <w:proofErr w:type="spellStart"/>
      <w:proofErr w:type="gramStart"/>
      <w:r w:rsidRPr="00A74489">
        <w:rPr>
          <w:rFonts w:ascii="Arial" w:hAnsi="Arial" w:cs="Arial"/>
          <w:sz w:val="20"/>
          <w:szCs w:val="20"/>
        </w:rPr>
        <w:t>Cai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489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Pr="00A74489">
        <w:rPr>
          <w:rFonts w:ascii="Arial" w:hAnsi="Arial" w:cs="Arial"/>
          <w:sz w:val="20"/>
          <w:szCs w:val="20"/>
        </w:rPr>
        <w:t xml:space="preserve"> Industrial Park, phase 1 according to the roadmap.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To invest in </w:t>
      </w:r>
      <w:r w:rsidR="003818BB">
        <w:rPr>
          <w:rFonts w:ascii="Arial" w:hAnsi="Arial" w:cs="Arial"/>
          <w:sz w:val="20"/>
          <w:szCs w:val="20"/>
        </w:rPr>
        <w:t xml:space="preserve">automatic </w:t>
      </w:r>
      <w:r w:rsidRPr="00A74489">
        <w:rPr>
          <w:rFonts w:ascii="Arial" w:hAnsi="Arial" w:cs="Arial"/>
          <w:sz w:val="20"/>
          <w:szCs w:val="20"/>
        </w:rPr>
        <w:t xml:space="preserve">environmental monitoring station in </w:t>
      </w:r>
      <w:proofErr w:type="spellStart"/>
      <w:proofErr w:type="gramStart"/>
      <w:r w:rsidRPr="00A74489">
        <w:rPr>
          <w:rFonts w:ascii="Arial" w:hAnsi="Arial" w:cs="Arial"/>
          <w:sz w:val="20"/>
          <w:szCs w:val="20"/>
        </w:rPr>
        <w:t>Cai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489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Pr="00A74489">
        <w:rPr>
          <w:rFonts w:ascii="Arial" w:hAnsi="Arial" w:cs="Arial"/>
          <w:sz w:val="20"/>
          <w:szCs w:val="20"/>
        </w:rPr>
        <w:t xml:space="preserve"> </w:t>
      </w:r>
      <w:r w:rsidR="003818BB" w:rsidRPr="00A74489">
        <w:rPr>
          <w:rFonts w:ascii="Arial" w:hAnsi="Arial" w:cs="Arial"/>
          <w:sz w:val="20"/>
          <w:szCs w:val="20"/>
        </w:rPr>
        <w:t>Industrial Park</w:t>
      </w:r>
      <w:r w:rsidRPr="00A74489">
        <w:rPr>
          <w:rFonts w:ascii="Arial" w:hAnsi="Arial" w:cs="Arial"/>
          <w:sz w:val="20"/>
          <w:szCs w:val="20"/>
        </w:rPr>
        <w:t xml:space="preserve"> and line 2 - Lam Thach II Cement Plant at the request of </w:t>
      </w:r>
      <w:r w:rsidR="003818BB">
        <w:rPr>
          <w:rFonts w:ascii="Arial" w:hAnsi="Arial" w:cs="Arial"/>
          <w:sz w:val="20"/>
          <w:szCs w:val="20"/>
        </w:rPr>
        <w:t>S</w:t>
      </w:r>
      <w:r w:rsidRPr="00A74489">
        <w:rPr>
          <w:rFonts w:ascii="Arial" w:hAnsi="Arial" w:cs="Arial"/>
          <w:sz w:val="20"/>
          <w:szCs w:val="20"/>
        </w:rPr>
        <w:t>tate agencies.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Involving </w:t>
      </w:r>
      <w:proofErr w:type="spellStart"/>
      <w:proofErr w:type="gramStart"/>
      <w:r w:rsidRPr="00A74489">
        <w:rPr>
          <w:rFonts w:ascii="Arial" w:hAnsi="Arial" w:cs="Arial"/>
          <w:sz w:val="20"/>
          <w:szCs w:val="20"/>
        </w:rPr>
        <w:t>Cai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489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Pr="00A74489">
        <w:rPr>
          <w:rFonts w:ascii="Arial" w:hAnsi="Arial" w:cs="Arial"/>
          <w:sz w:val="20"/>
          <w:szCs w:val="20"/>
        </w:rPr>
        <w:t xml:space="preserve"> Industrial </w:t>
      </w:r>
      <w:r w:rsidR="003818BB">
        <w:rPr>
          <w:rFonts w:ascii="Arial" w:hAnsi="Arial" w:cs="Arial"/>
          <w:sz w:val="20"/>
          <w:szCs w:val="20"/>
        </w:rPr>
        <w:t>Park</w:t>
      </w:r>
      <w:r w:rsidRPr="00A74489">
        <w:rPr>
          <w:rFonts w:ascii="Arial" w:hAnsi="Arial" w:cs="Arial"/>
          <w:sz w:val="20"/>
          <w:szCs w:val="20"/>
        </w:rPr>
        <w:t xml:space="preserve"> expansion, </w:t>
      </w:r>
      <w:r w:rsidR="003818BB">
        <w:rPr>
          <w:rFonts w:ascii="Arial" w:hAnsi="Arial" w:cs="Arial"/>
          <w:sz w:val="20"/>
          <w:szCs w:val="20"/>
        </w:rPr>
        <w:t>to further follow</w:t>
      </w:r>
      <w:r w:rsidRPr="00A74489">
        <w:rPr>
          <w:rFonts w:ascii="Arial" w:hAnsi="Arial" w:cs="Arial"/>
          <w:sz w:val="20"/>
          <w:szCs w:val="20"/>
        </w:rPr>
        <w:t xml:space="preserve">, work with the </w:t>
      </w:r>
      <w:r w:rsidR="003818BB">
        <w:rPr>
          <w:rFonts w:ascii="Arial" w:hAnsi="Arial" w:cs="Arial"/>
          <w:sz w:val="20"/>
          <w:szCs w:val="20"/>
        </w:rPr>
        <w:t>P</w:t>
      </w:r>
      <w:r w:rsidRPr="00A74489">
        <w:rPr>
          <w:rFonts w:ascii="Arial" w:hAnsi="Arial" w:cs="Arial"/>
          <w:sz w:val="20"/>
          <w:szCs w:val="20"/>
        </w:rPr>
        <w:t xml:space="preserve">rovincial People's Committee to select and </w:t>
      </w:r>
      <w:r w:rsidR="003818BB">
        <w:rPr>
          <w:rFonts w:ascii="Arial" w:hAnsi="Arial" w:cs="Arial"/>
          <w:sz w:val="20"/>
          <w:szCs w:val="20"/>
        </w:rPr>
        <w:t>agree on</w:t>
      </w:r>
      <w:r w:rsidRPr="00A74489">
        <w:rPr>
          <w:rFonts w:ascii="Arial" w:hAnsi="Arial" w:cs="Arial"/>
          <w:sz w:val="20"/>
          <w:szCs w:val="20"/>
        </w:rPr>
        <w:t xml:space="preserve"> the investment plan accordingly.</w:t>
      </w:r>
    </w:p>
    <w:p w:rsidR="00A74489" w:rsidRPr="003818BB" w:rsidRDefault="00A74489" w:rsidP="00A74489">
      <w:pPr>
        <w:rPr>
          <w:rFonts w:ascii="Arial" w:hAnsi="Arial" w:cs="Arial"/>
          <w:b/>
          <w:sz w:val="20"/>
          <w:szCs w:val="20"/>
        </w:rPr>
      </w:pPr>
      <w:r w:rsidRPr="003818BB">
        <w:rPr>
          <w:rFonts w:ascii="Arial" w:hAnsi="Arial" w:cs="Arial"/>
          <w:b/>
          <w:sz w:val="20"/>
          <w:szCs w:val="20"/>
        </w:rPr>
        <w:t xml:space="preserve">3. </w:t>
      </w:r>
      <w:r w:rsidR="003818BB" w:rsidRPr="003818BB">
        <w:rPr>
          <w:rFonts w:ascii="Arial" w:hAnsi="Arial" w:cs="Arial"/>
          <w:b/>
          <w:sz w:val="20"/>
          <w:szCs w:val="20"/>
        </w:rPr>
        <w:t xml:space="preserve">The </w:t>
      </w:r>
      <w:r w:rsidRPr="003818BB">
        <w:rPr>
          <w:rFonts w:ascii="Arial" w:hAnsi="Arial" w:cs="Arial"/>
          <w:b/>
          <w:sz w:val="20"/>
          <w:szCs w:val="20"/>
        </w:rPr>
        <w:t>Board of Directors:</w:t>
      </w:r>
    </w:p>
    <w:p w:rsidR="00A74489" w:rsidRPr="00A74489" w:rsidRDefault="007B0440" w:rsidP="00A74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on</w:t>
      </w:r>
      <w:r w:rsidR="00A74489" w:rsidRPr="00A74489">
        <w:rPr>
          <w:rFonts w:ascii="Arial" w:hAnsi="Arial" w:cs="Arial"/>
          <w:sz w:val="20"/>
          <w:szCs w:val="20"/>
        </w:rPr>
        <w:t xml:space="preserve"> the policy and assign the </w:t>
      </w:r>
      <w:r>
        <w:rPr>
          <w:rFonts w:ascii="Arial" w:hAnsi="Arial" w:cs="Arial"/>
          <w:sz w:val="20"/>
          <w:szCs w:val="20"/>
        </w:rPr>
        <w:t xml:space="preserve">Executive </w:t>
      </w:r>
      <w:r w:rsidR="00A74489" w:rsidRPr="00A74489">
        <w:rPr>
          <w:rFonts w:ascii="Arial" w:hAnsi="Arial" w:cs="Arial"/>
          <w:sz w:val="20"/>
          <w:szCs w:val="20"/>
        </w:rPr>
        <w:t xml:space="preserve">Board </w:t>
      </w:r>
      <w:r>
        <w:rPr>
          <w:rFonts w:ascii="Arial" w:hAnsi="Arial" w:cs="Arial"/>
          <w:sz w:val="20"/>
          <w:szCs w:val="20"/>
        </w:rPr>
        <w:t xml:space="preserve">to </w:t>
      </w:r>
      <w:r w:rsidR="00A74489" w:rsidRPr="00A74489"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</w:rPr>
        <w:t xml:space="preserve">the </w:t>
      </w:r>
      <w:r w:rsidRPr="00A74489">
        <w:rPr>
          <w:rFonts w:ascii="Arial" w:hAnsi="Arial" w:cs="Arial"/>
          <w:sz w:val="20"/>
          <w:szCs w:val="20"/>
        </w:rPr>
        <w:t xml:space="preserve">investment </w:t>
      </w:r>
      <w:r>
        <w:rPr>
          <w:rFonts w:ascii="Arial" w:hAnsi="Arial" w:cs="Arial"/>
          <w:sz w:val="20"/>
          <w:szCs w:val="20"/>
        </w:rPr>
        <w:t xml:space="preserve">in </w:t>
      </w:r>
      <w:r w:rsidRPr="00A74489">
        <w:rPr>
          <w:rFonts w:ascii="Arial" w:hAnsi="Arial" w:cs="Arial"/>
          <w:sz w:val="20"/>
          <w:szCs w:val="20"/>
        </w:rPr>
        <w:t>production</w:t>
      </w:r>
      <w:r>
        <w:rPr>
          <w:rFonts w:ascii="Arial" w:hAnsi="Arial" w:cs="Arial"/>
          <w:sz w:val="20"/>
          <w:szCs w:val="20"/>
        </w:rPr>
        <w:t xml:space="preserve"> of artificial sand</w:t>
      </w:r>
      <w:r w:rsidR="00A74489" w:rsidRPr="00A74489">
        <w:rPr>
          <w:rFonts w:ascii="Arial" w:hAnsi="Arial" w:cs="Arial"/>
          <w:sz w:val="20"/>
          <w:szCs w:val="20"/>
        </w:rPr>
        <w:t xml:space="preserve">, lime and concrete brick </w:t>
      </w:r>
      <w:r>
        <w:rPr>
          <w:rFonts w:ascii="Arial" w:hAnsi="Arial" w:cs="Arial"/>
          <w:sz w:val="20"/>
          <w:szCs w:val="20"/>
        </w:rPr>
        <w:t xml:space="preserve">and </w:t>
      </w:r>
      <w:r w:rsidR="00A74489" w:rsidRPr="00A74489">
        <w:rPr>
          <w:rFonts w:ascii="Arial" w:hAnsi="Arial" w:cs="Arial"/>
          <w:sz w:val="20"/>
          <w:szCs w:val="20"/>
        </w:rPr>
        <w:t>submit to the Board of Directors for consideration and implementation.</w:t>
      </w:r>
    </w:p>
    <w:p w:rsidR="00A74489" w:rsidRPr="007B0440" w:rsidRDefault="00A74489" w:rsidP="00A74489">
      <w:pPr>
        <w:rPr>
          <w:rFonts w:ascii="Arial" w:hAnsi="Arial" w:cs="Arial"/>
          <w:b/>
          <w:sz w:val="20"/>
          <w:szCs w:val="20"/>
        </w:rPr>
      </w:pPr>
      <w:r w:rsidRPr="007B0440">
        <w:rPr>
          <w:rFonts w:ascii="Arial" w:hAnsi="Arial" w:cs="Arial"/>
          <w:b/>
          <w:sz w:val="20"/>
          <w:szCs w:val="20"/>
        </w:rPr>
        <w:t xml:space="preserve">4. The Board of Directors agreed to approve the plan of </w:t>
      </w:r>
      <w:r w:rsidR="007B0440" w:rsidRPr="007B0440">
        <w:rPr>
          <w:rFonts w:ascii="Arial" w:hAnsi="Arial" w:cs="Arial"/>
          <w:b/>
          <w:sz w:val="20"/>
          <w:szCs w:val="20"/>
        </w:rPr>
        <w:t>hold</w:t>
      </w:r>
      <w:r w:rsidRPr="007B0440">
        <w:rPr>
          <w:rFonts w:ascii="Arial" w:hAnsi="Arial" w:cs="Arial"/>
          <w:b/>
          <w:sz w:val="20"/>
          <w:szCs w:val="20"/>
        </w:rPr>
        <w:t>ing the Annual General Meeting of Shareholders in 2017 with the following contents:</w:t>
      </w:r>
    </w:p>
    <w:p w:rsidR="00A74489" w:rsidRPr="00A74489" w:rsidRDefault="007B0440" w:rsidP="00A74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Time</w:t>
      </w:r>
      <w:r w:rsidR="00A74489" w:rsidRPr="00A74489">
        <w:rPr>
          <w:rFonts w:ascii="Arial" w:hAnsi="Arial" w:cs="Arial"/>
          <w:sz w:val="20"/>
          <w:szCs w:val="20"/>
        </w:rPr>
        <w:t>: In June, 2017 (expected on 19</w:t>
      </w:r>
      <w:r w:rsidRPr="007B04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June, </w:t>
      </w:r>
      <w:r w:rsidR="00A74489" w:rsidRPr="00A74489">
        <w:rPr>
          <w:rFonts w:ascii="Arial" w:hAnsi="Arial" w:cs="Arial"/>
          <w:sz w:val="20"/>
          <w:szCs w:val="20"/>
        </w:rPr>
        <w:t>2017)</w:t>
      </w:r>
    </w:p>
    <w:p w:rsid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* Expected </w:t>
      </w:r>
      <w:r w:rsidR="007B0440">
        <w:rPr>
          <w:rFonts w:ascii="Arial" w:hAnsi="Arial" w:cs="Arial"/>
          <w:sz w:val="20"/>
          <w:szCs w:val="20"/>
        </w:rPr>
        <w:t>venue</w:t>
      </w:r>
      <w:r w:rsidRPr="00A7448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B0440">
        <w:rPr>
          <w:rFonts w:ascii="Arial" w:hAnsi="Arial" w:cs="Arial"/>
          <w:i/>
          <w:sz w:val="20"/>
          <w:szCs w:val="20"/>
        </w:rPr>
        <w:t>Halong</w:t>
      </w:r>
      <w:proofErr w:type="spellEnd"/>
      <w:r w:rsidRPr="007B0440">
        <w:rPr>
          <w:rFonts w:ascii="Arial" w:hAnsi="Arial" w:cs="Arial"/>
          <w:i/>
          <w:sz w:val="20"/>
          <w:szCs w:val="20"/>
        </w:rPr>
        <w:t xml:space="preserve"> Palace Hotel (Address</w:t>
      </w:r>
      <w:r w:rsidR="007B0440" w:rsidRPr="007B0440">
        <w:rPr>
          <w:rFonts w:ascii="Arial" w:hAnsi="Arial" w:cs="Arial"/>
          <w:i/>
          <w:sz w:val="20"/>
          <w:szCs w:val="20"/>
        </w:rPr>
        <w:t xml:space="preserve">: No. 1 Lot 20, Dong Hung </w:t>
      </w:r>
      <w:proofErr w:type="spellStart"/>
      <w:r w:rsidR="007B0440" w:rsidRPr="007B0440">
        <w:rPr>
          <w:rFonts w:ascii="Arial" w:hAnsi="Arial" w:cs="Arial"/>
          <w:i/>
          <w:sz w:val="20"/>
          <w:szCs w:val="20"/>
        </w:rPr>
        <w:t>Thang</w:t>
      </w:r>
      <w:proofErr w:type="spellEnd"/>
      <w:r w:rsidRPr="007B0440">
        <w:rPr>
          <w:rFonts w:ascii="Arial" w:hAnsi="Arial" w:cs="Arial"/>
          <w:i/>
          <w:sz w:val="20"/>
          <w:szCs w:val="20"/>
        </w:rPr>
        <w:t xml:space="preserve">, Bai </w:t>
      </w:r>
      <w:proofErr w:type="spellStart"/>
      <w:r w:rsidRPr="007B0440">
        <w:rPr>
          <w:rFonts w:ascii="Arial" w:hAnsi="Arial" w:cs="Arial"/>
          <w:i/>
          <w:sz w:val="20"/>
          <w:szCs w:val="20"/>
        </w:rPr>
        <w:t>Chay</w:t>
      </w:r>
      <w:proofErr w:type="spellEnd"/>
      <w:r w:rsidRPr="007B0440">
        <w:rPr>
          <w:rFonts w:ascii="Arial" w:hAnsi="Arial" w:cs="Arial"/>
          <w:i/>
          <w:sz w:val="20"/>
          <w:szCs w:val="20"/>
        </w:rPr>
        <w:t xml:space="preserve"> Ward, Ha Long City, </w:t>
      </w:r>
      <w:proofErr w:type="spellStart"/>
      <w:r w:rsidRPr="007B0440">
        <w:rPr>
          <w:rFonts w:ascii="Arial" w:hAnsi="Arial" w:cs="Arial"/>
          <w:i/>
          <w:sz w:val="20"/>
          <w:szCs w:val="20"/>
        </w:rPr>
        <w:t>Quang</w:t>
      </w:r>
      <w:proofErr w:type="spellEnd"/>
      <w:r w:rsidRPr="007B044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B0440">
        <w:rPr>
          <w:rFonts w:ascii="Arial" w:hAnsi="Arial" w:cs="Arial"/>
          <w:i/>
          <w:sz w:val="20"/>
          <w:szCs w:val="20"/>
        </w:rPr>
        <w:t>Ninh</w:t>
      </w:r>
      <w:proofErr w:type="spellEnd"/>
      <w:r w:rsidRPr="007B0440">
        <w:rPr>
          <w:rFonts w:ascii="Arial" w:hAnsi="Arial" w:cs="Arial"/>
          <w:i/>
          <w:sz w:val="20"/>
          <w:szCs w:val="20"/>
        </w:rPr>
        <w:t>).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* Time for closing the list of shareholders </w:t>
      </w:r>
      <w:r w:rsidR="003712C8">
        <w:rPr>
          <w:rFonts w:ascii="Arial" w:hAnsi="Arial" w:cs="Arial"/>
          <w:sz w:val="20"/>
          <w:szCs w:val="20"/>
        </w:rPr>
        <w:t xml:space="preserve">who </w:t>
      </w:r>
      <w:r w:rsidRPr="00A74489">
        <w:rPr>
          <w:rFonts w:ascii="Arial" w:hAnsi="Arial" w:cs="Arial"/>
          <w:sz w:val="20"/>
          <w:szCs w:val="20"/>
        </w:rPr>
        <w:t>attend the G</w:t>
      </w:r>
      <w:r w:rsidR="003712C8">
        <w:rPr>
          <w:rFonts w:ascii="Arial" w:hAnsi="Arial" w:cs="Arial"/>
          <w:sz w:val="20"/>
          <w:szCs w:val="20"/>
        </w:rPr>
        <w:t>eneral Meeting of Shareholders</w:t>
      </w:r>
      <w:r w:rsidRPr="00A74489">
        <w:rPr>
          <w:rFonts w:ascii="Arial" w:hAnsi="Arial" w:cs="Arial"/>
          <w:sz w:val="20"/>
          <w:szCs w:val="20"/>
        </w:rPr>
        <w:t xml:space="preserve"> (the last registration date): May</w:t>
      </w:r>
      <w:r w:rsidR="003712C8">
        <w:rPr>
          <w:rFonts w:ascii="Arial" w:hAnsi="Arial" w:cs="Arial"/>
          <w:sz w:val="20"/>
          <w:szCs w:val="20"/>
        </w:rPr>
        <w:t>,</w:t>
      </w:r>
      <w:r w:rsidRPr="00A74489">
        <w:rPr>
          <w:rFonts w:ascii="Arial" w:hAnsi="Arial" w:cs="Arial"/>
          <w:sz w:val="20"/>
          <w:szCs w:val="20"/>
        </w:rPr>
        <w:t xml:space="preserve"> </w:t>
      </w:r>
      <w:r w:rsidR="003712C8">
        <w:rPr>
          <w:rFonts w:ascii="Arial" w:hAnsi="Arial" w:cs="Arial"/>
          <w:sz w:val="20"/>
          <w:szCs w:val="20"/>
        </w:rPr>
        <w:t>2</w:t>
      </w:r>
      <w:r w:rsidRPr="00A74489">
        <w:rPr>
          <w:rFonts w:ascii="Arial" w:hAnsi="Arial" w:cs="Arial"/>
          <w:sz w:val="20"/>
          <w:szCs w:val="20"/>
        </w:rPr>
        <w:t>017 (</w:t>
      </w:r>
      <w:r w:rsidR="003712C8" w:rsidRPr="00A74489">
        <w:rPr>
          <w:rFonts w:ascii="Arial" w:hAnsi="Arial" w:cs="Arial"/>
          <w:sz w:val="20"/>
          <w:szCs w:val="20"/>
        </w:rPr>
        <w:t xml:space="preserve">expected on </w:t>
      </w:r>
      <w:r w:rsidR="003712C8">
        <w:rPr>
          <w:rFonts w:ascii="Arial" w:hAnsi="Arial" w:cs="Arial"/>
          <w:sz w:val="20"/>
          <w:szCs w:val="20"/>
        </w:rPr>
        <w:t>23</w:t>
      </w:r>
      <w:r w:rsidR="003712C8" w:rsidRPr="003712C8">
        <w:rPr>
          <w:rFonts w:ascii="Arial" w:hAnsi="Arial" w:cs="Arial"/>
          <w:sz w:val="20"/>
          <w:szCs w:val="20"/>
          <w:vertAlign w:val="superscript"/>
        </w:rPr>
        <w:t>rd</w:t>
      </w:r>
      <w:r w:rsidR="003712C8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 xml:space="preserve">May, </w:t>
      </w:r>
      <w:r w:rsidR="003712C8">
        <w:rPr>
          <w:rFonts w:ascii="Arial" w:hAnsi="Arial" w:cs="Arial"/>
          <w:sz w:val="20"/>
          <w:szCs w:val="20"/>
        </w:rPr>
        <w:t>20</w:t>
      </w:r>
      <w:r w:rsidRPr="00A74489">
        <w:rPr>
          <w:rFonts w:ascii="Arial" w:hAnsi="Arial" w:cs="Arial"/>
          <w:sz w:val="20"/>
          <w:szCs w:val="20"/>
        </w:rPr>
        <w:t>17).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* </w:t>
      </w:r>
      <w:r w:rsidR="003712C8">
        <w:rPr>
          <w:rFonts w:ascii="Arial" w:hAnsi="Arial" w:cs="Arial"/>
          <w:sz w:val="20"/>
          <w:szCs w:val="20"/>
        </w:rPr>
        <w:t>C</w:t>
      </w:r>
      <w:r w:rsidRPr="00A74489">
        <w:rPr>
          <w:rFonts w:ascii="Arial" w:hAnsi="Arial" w:cs="Arial"/>
          <w:sz w:val="20"/>
          <w:szCs w:val="20"/>
        </w:rPr>
        <w:t>ontent</w:t>
      </w:r>
      <w:r w:rsidR="003712C8">
        <w:rPr>
          <w:rFonts w:ascii="Arial" w:hAnsi="Arial" w:cs="Arial"/>
          <w:sz w:val="20"/>
          <w:szCs w:val="20"/>
        </w:rPr>
        <w:t>s</w:t>
      </w:r>
      <w:r w:rsidRPr="00A74489">
        <w:rPr>
          <w:rFonts w:ascii="Arial" w:hAnsi="Arial" w:cs="Arial"/>
          <w:sz w:val="20"/>
          <w:szCs w:val="20"/>
        </w:rPr>
        <w:t>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Report on </w:t>
      </w:r>
      <w:r w:rsidR="003712C8">
        <w:rPr>
          <w:rFonts w:ascii="Arial" w:hAnsi="Arial" w:cs="Arial"/>
          <w:sz w:val="20"/>
          <w:szCs w:val="20"/>
        </w:rPr>
        <w:t>operation</w:t>
      </w:r>
      <w:r w:rsidRPr="00A74489">
        <w:rPr>
          <w:rFonts w:ascii="Arial" w:hAnsi="Arial" w:cs="Arial"/>
          <w:sz w:val="20"/>
          <w:szCs w:val="20"/>
        </w:rPr>
        <w:t xml:space="preserve"> of </w:t>
      </w:r>
      <w:r w:rsidR="003712C8">
        <w:rPr>
          <w:rFonts w:ascii="Arial" w:hAnsi="Arial" w:cs="Arial"/>
          <w:sz w:val="20"/>
          <w:szCs w:val="20"/>
        </w:rPr>
        <w:t xml:space="preserve">the </w:t>
      </w:r>
      <w:r w:rsidRPr="00A74489">
        <w:rPr>
          <w:rFonts w:ascii="Arial" w:hAnsi="Arial" w:cs="Arial"/>
          <w:sz w:val="20"/>
          <w:szCs w:val="20"/>
        </w:rPr>
        <w:t>B</w:t>
      </w:r>
      <w:r w:rsidR="003712C8">
        <w:rPr>
          <w:rFonts w:ascii="Arial" w:hAnsi="Arial" w:cs="Arial"/>
          <w:sz w:val="20"/>
          <w:szCs w:val="20"/>
        </w:rPr>
        <w:t>oard of Directors</w:t>
      </w:r>
      <w:r w:rsidRPr="00A74489">
        <w:rPr>
          <w:rFonts w:ascii="Arial" w:hAnsi="Arial" w:cs="Arial"/>
          <w:sz w:val="20"/>
          <w:szCs w:val="20"/>
        </w:rPr>
        <w:t xml:space="preserve"> and </w:t>
      </w:r>
      <w:r w:rsidR="003712C8">
        <w:rPr>
          <w:rFonts w:ascii="Arial" w:hAnsi="Arial" w:cs="Arial"/>
          <w:sz w:val="20"/>
          <w:szCs w:val="20"/>
        </w:rPr>
        <w:t xml:space="preserve">the </w:t>
      </w:r>
      <w:r w:rsidR="003712C8" w:rsidRPr="00A74489">
        <w:rPr>
          <w:rFonts w:ascii="Arial" w:hAnsi="Arial" w:cs="Arial"/>
          <w:sz w:val="20"/>
          <w:szCs w:val="20"/>
        </w:rPr>
        <w:t>Supervisor</w:t>
      </w:r>
      <w:r w:rsidR="003712C8">
        <w:rPr>
          <w:rFonts w:ascii="Arial" w:hAnsi="Arial" w:cs="Arial"/>
          <w:sz w:val="20"/>
          <w:szCs w:val="20"/>
        </w:rPr>
        <w:t xml:space="preserve">y </w:t>
      </w:r>
      <w:r w:rsidRPr="00A74489">
        <w:rPr>
          <w:rFonts w:ascii="Arial" w:hAnsi="Arial" w:cs="Arial"/>
          <w:sz w:val="20"/>
          <w:szCs w:val="20"/>
        </w:rPr>
        <w:t xml:space="preserve">Board in 2016, </w:t>
      </w:r>
      <w:r w:rsidR="003712C8">
        <w:rPr>
          <w:rFonts w:ascii="Arial" w:hAnsi="Arial" w:cs="Arial"/>
          <w:sz w:val="20"/>
          <w:szCs w:val="20"/>
        </w:rPr>
        <w:t xml:space="preserve">the </w:t>
      </w:r>
      <w:r w:rsidRPr="00A74489">
        <w:rPr>
          <w:rFonts w:ascii="Arial" w:hAnsi="Arial" w:cs="Arial"/>
          <w:sz w:val="20"/>
          <w:szCs w:val="20"/>
        </w:rPr>
        <w:t>direction</w:t>
      </w:r>
      <w:r w:rsidR="003712C8">
        <w:rPr>
          <w:rFonts w:ascii="Arial" w:hAnsi="Arial" w:cs="Arial"/>
          <w:sz w:val="20"/>
          <w:szCs w:val="20"/>
        </w:rPr>
        <w:t xml:space="preserve"> and </w:t>
      </w:r>
      <w:r w:rsidR="003712C8" w:rsidRPr="00A74489">
        <w:rPr>
          <w:rFonts w:ascii="Arial" w:hAnsi="Arial" w:cs="Arial"/>
          <w:sz w:val="20"/>
          <w:szCs w:val="20"/>
        </w:rPr>
        <w:t xml:space="preserve">mission </w:t>
      </w:r>
      <w:r w:rsidR="003712C8">
        <w:rPr>
          <w:rFonts w:ascii="Arial" w:hAnsi="Arial" w:cs="Arial"/>
          <w:sz w:val="20"/>
          <w:szCs w:val="20"/>
        </w:rPr>
        <w:t xml:space="preserve">in </w:t>
      </w:r>
      <w:r w:rsidR="003712C8" w:rsidRPr="00A74489">
        <w:rPr>
          <w:rFonts w:ascii="Arial" w:hAnsi="Arial" w:cs="Arial"/>
          <w:sz w:val="20"/>
          <w:szCs w:val="20"/>
        </w:rPr>
        <w:t>2017</w:t>
      </w:r>
      <w:r w:rsidRPr="00A74489">
        <w:rPr>
          <w:rFonts w:ascii="Arial" w:hAnsi="Arial" w:cs="Arial"/>
          <w:sz w:val="20"/>
          <w:szCs w:val="20"/>
        </w:rPr>
        <w:t>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Report on </w:t>
      </w:r>
      <w:r w:rsidR="008D72AF">
        <w:rPr>
          <w:rFonts w:ascii="Arial" w:hAnsi="Arial" w:cs="Arial"/>
          <w:sz w:val="20"/>
          <w:szCs w:val="20"/>
        </w:rPr>
        <w:t xml:space="preserve">production and </w:t>
      </w:r>
      <w:r w:rsidRPr="00A74489">
        <w:rPr>
          <w:rFonts w:ascii="Arial" w:hAnsi="Arial" w:cs="Arial"/>
          <w:sz w:val="20"/>
          <w:szCs w:val="20"/>
        </w:rPr>
        <w:t xml:space="preserve">business </w:t>
      </w:r>
      <w:r w:rsidR="008D72AF">
        <w:rPr>
          <w:rFonts w:ascii="Arial" w:hAnsi="Arial" w:cs="Arial"/>
          <w:sz w:val="20"/>
          <w:szCs w:val="20"/>
        </w:rPr>
        <w:t>performance</w:t>
      </w:r>
      <w:r w:rsidRPr="00A74489">
        <w:rPr>
          <w:rFonts w:ascii="Arial" w:hAnsi="Arial" w:cs="Arial"/>
          <w:sz w:val="20"/>
          <w:szCs w:val="20"/>
        </w:rPr>
        <w:t xml:space="preserve"> in 2016 and </w:t>
      </w:r>
      <w:r w:rsidR="008D72AF">
        <w:rPr>
          <w:rFonts w:ascii="Arial" w:hAnsi="Arial" w:cs="Arial"/>
          <w:sz w:val="20"/>
          <w:szCs w:val="20"/>
        </w:rPr>
        <w:t xml:space="preserve">the production and </w:t>
      </w:r>
      <w:r w:rsidRPr="00A74489">
        <w:rPr>
          <w:rFonts w:ascii="Arial" w:hAnsi="Arial" w:cs="Arial"/>
          <w:sz w:val="20"/>
          <w:szCs w:val="20"/>
        </w:rPr>
        <w:t>business plan in 2017.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>- Audited financial statement</w:t>
      </w:r>
      <w:r w:rsidR="008D72AF">
        <w:rPr>
          <w:rFonts w:ascii="Arial" w:hAnsi="Arial" w:cs="Arial"/>
          <w:sz w:val="20"/>
          <w:szCs w:val="20"/>
        </w:rPr>
        <w:t>s</w:t>
      </w:r>
      <w:r w:rsidRPr="00A74489">
        <w:rPr>
          <w:rFonts w:ascii="Arial" w:hAnsi="Arial" w:cs="Arial"/>
          <w:sz w:val="20"/>
          <w:szCs w:val="20"/>
        </w:rPr>
        <w:t xml:space="preserve"> </w:t>
      </w:r>
      <w:r w:rsidR="008D72AF">
        <w:rPr>
          <w:rFonts w:ascii="Arial" w:hAnsi="Arial" w:cs="Arial"/>
          <w:sz w:val="20"/>
          <w:szCs w:val="20"/>
        </w:rPr>
        <w:t>in</w:t>
      </w:r>
      <w:r w:rsidRPr="00A74489">
        <w:rPr>
          <w:rFonts w:ascii="Arial" w:hAnsi="Arial" w:cs="Arial"/>
          <w:sz w:val="20"/>
          <w:szCs w:val="20"/>
        </w:rPr>
        <w:t xml:space="preserve"> 2016; Proposal for selection of audit</w:t>
      </w:r>
      <w:r w:rsidR="008D72AF">
        <w:rPr>
          <w:rFonts w:ascii="Arial" w:hAnsi="Arial" w:cs="Arial"/>
          <w:sz w:val="20"/>
          <w:szCs w:val="20"/>
        </w:rPr>
        <w:t>ing company</w:t>
      </w:r>
      <w:r w:rsidRPr="00A74489">
        <w:rPr>
          <w:rFonts w:ascii="Arial" w:hAnsi="Arial" w:cs="Arial"/>
          <w:sz w:val="20"/>
          <w:szCs w:val="20"/>
        </w:rPr>
        <w:t xml:space="preserve"> </w:t>
      </w:r>
      <w:r w:rsidR="008D72AF">
        <w:rPr>
          <w:rFonts w:ascii="Arial" w:hAnsi="Arial" w:cs="Arial"/>
          <w:sz w:val="20"/>
          <w:szCs w:val="20"/>
        </w:rPr>
        <w:t xml:space="preserve">in </w:t>
      </w:r>
      <w:r w:rsidRPr="00A74489">
        <w:rPr>
          <w:rFonts w:ascii="Arial" w:hAnsi="Arial" w:cs="Arial"/>
          <w:sz w:val="20"/>
          <w:szCs w:val="20"/>
        </w:rPr>
        <w:t>2017.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</w:t>
      </w:r>
      <w:r w:rsidR="008D72AF">
        <w:rPr>
          <w:rFonts w:ascii="Arial" w:hAnsi="Arial" w:cs="Arial"/>
          <w:sz w:val="20"/>
          <w:szCs w:val="20"/>
        </w:rPr>
        <w:t>To approve</w:t>
      </w:r>
      <w:r w:rsidRPr="00A74489">
        <w:rPr>
          <w:rFonts w:ascii="Arial" w:hAnsi="Arial" w:cs="Arial"/>
          <w:sz w:val="20"/>
          <w:szCs w:val="20"/>
        </w:rPr>
        <w:t xml:space="preserve"> the restructuring of members of the Board of Directors, Supervisory Board of </w:t>
      </w:r>
      <w:proofErr w:type="spellStart"/>
      <w:r w:rsidR="008D72AF" w:rsidRPr="00A74489">
        <w:rPr>
          <w:rFonts w:ascii="Arial" w:hAnsi="Arial" w:cs="Arial"/>
          <w:sz w:val="20"/>
          <w:szCs w:val="20"/>
        </w:rPr>
        <w:t>Quang</w:t>
      </w:r>
      <w:proofErr w:type="spellEnd"/>
      <w:r w:rsidR="008D72AF"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2AF" w:rsidRPr="00A74489">
        <w:rPr>
          <w:rFonts w:ascii="Arial" w:hAnsi="Arial" w:cs="Arial"/>
          <w:sz w:val="20"/>
          <w:szCs w:val="20"/>
        </w:rPr>
        <w:t>Ninh</w:t>
      </w:r>
      <w:proofErr w:type="spellEnd"/>
      <w:r w:rsidR="008D72AF" w:rsidRPr="00A74489">
        <w:rPr>
          <w:rFonts w:ascii="Arial" w:hAnsi="Arial" w:cs="Arial"/>
          <w:sz w:val="20"/>
          <w:szCs w:val="20"/>
        </w:rPr>
        <w:t xml:space="preserve"> Construction and Cement Joint Stock Company</w:t>
      </w:r>
      <w:r w:rsidR="008D72AF">
        <w:rPr>
          <w:rFonts w:ascii="Arial" w:hAnsi="Arial" w:cs="Arial"/>
          <w:sz w:val="20"/>
          <w:szCs w:val="20"/>
        </w:rPr>
        <w:t xml:space="preserve"> in</w:t>
      </w:r>
      <w:r w:rsidRPr="00A74489">
        <w:rPr>
          <w:rFonts w:ascii="Arial" w:hAnsi="Arial" w:cs="Arial"/>
          <w:sz w:val="20"/>
          <w:szCs w:val="20"/>
        </w:rPr>
        <w:t xml:space="preserve"> 2015</w:t>
      </w:r>
      <w:r w:rsidR="008D72AF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-</w:t>
      </w:r>
      <w:r w:rsidR="008D72AF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2020.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</w:t>
      </w:r>
      <w:r w:rsidR="0093329B">
        <w:rPr>
          <w:rFonts w:ascii="Arial" w:hAnsi="Arial" w:cs="Arial"/>
          <w:sz w:val="20"/>
          <w:szCs w:val="20"/>
        </w:rPr>
        <w:t>To a</w:t>
      </w:r>
      <w:r w:rsidRPr="00A74489">
        <w:rPr>
          <w:rFonts w:ascii="Arial" w:hAnsi="Arial" w:cs="Arial"/>
          <w:sz w:val="20"/>
          <w:szCs w:val="20"/>
        </w:rPr>
        <w:t>mend and supplement</w:t>
      </w:r>
      <w:r w:rsidR="0093329B">
        <w:rPr>
          <w:rFonts w:ascii="Arial" w:hAnsi="Arial" w:cs="Arial"/>
          <w:sz w:val="20"/>
          <w:szCs w:val="20"/>
        </w:rPr>
        <w:t xml:space="preserve"> the Articles of Association</w:t>
      </w:r>
      <w:r w:rsidRPr="00A74489">
        <w:rPr>
          <w:rFonts w:ascii="Arial" w:hAnsi="Arial" w:cs="Arial"/>
          <w:sz w:val="20"/>
          <w:szCs w:val="20"/>
        </w:rPr>
        <w:t>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</w:t>
      </w:r>
      <w:r w:rsidR="00EE2F8C">
        <w:rPr>
          <w:rFonts w:ascii="Arial" w:hAnsi="Arial" w:cs="Arial"/>
          <w:sz w:val="20"/>
          <w:szCs w:val="20"/>
        </w:rPr>
        <w:t>To a</w:t>
      </w:r>
      <w:r w:rsidRPr="00A74489">
        <w:rPr>
          <w:rFonts w:ascii="Arial" w:hAnsi="Arial" w:cs="Arial"/>
          <w:sz w:val="20"/>
          <w:szCs w:val="20"/>
        </w:rPr>
        <w:t xml:space="preserve">pprove the plan to issue shares to increase the charter capital of the </w:t>
      </w:r>
      <w:r w:rsidR="00615A2B">
        <w:rPr>
          <w:rFonts w:ascii="Arial" w:hAnsi="Arial" w:cs="Arial"/>
          <w:sz w:val="20"/>
          <w:szCs w:val="20"/>
        </w:rPr>
        <w:t>C</w:t>
      </w:r>
      <w:r w:rsidRPr="00A74489">
        <w:rPr>
          <w:rFonts w:ascii="Arial" w:hAnsi="Arial" w:cs="Arial"/>
          <w:sz w:val="20"/>
          <w:szCs w:val="20"/>
        </w:rPr>
        <w:t>ompany.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Other contents under the authority of the General </w:t>
      </w:r>
      <w:r w:rsidR="00615A2B">
        <w:rPr>
          <w:rFonts w:ascii="Arial" w:hAnsi="Arial" w:cs="Arial"/>
          <w:sz w:val="20"/>
          <w:szCs w:val="20"/>
        </w:rPr>
        <w:t>Meeting</w:t>
      </w:r>
      <w:r w:rsidRPr="00A74489">
        <w:rPr>
          <w:rFonts w:ascii="Arial" w:hAnsi="Arial" w:cs="Arial"/>
          <w:sz w:val="20"/>
          <w:szCs w:val="20"/>
        </w:rPr>
        <w:t xml:space="preserve"> of Shareholders.</w:t>
      </w:r>
    </w:p>
    <w:p w:rsidR="00A74489" w:rsidRPr="00615A2B" w:rsidRDefault="00A74489" w:rsidP="00A74489">
      <w:pPr>
        <w:rPr>
          <w:rFonts w:ascii="Arial" w:hAnsi="Arial" w:cs="Arial"/>
          <w:b/>
          <w:sz w:val="20"/>
          <w:szCs w:val="20"/>
        </w:rPr>
      </w:pPr>
      <w:r w:rsidRPr="00615A2B">
        <w:rPr>
          <w:rFonts w:ascii="Arial" w:hAnsi="Arial" w:cs="Arial"/>
          <w:b/>
          <w:sz w:val="20"/>
          <w:szCs w:val="20"/>
        </w:rPr>
        <w:t xml:space="preserve">5. </w:t>
      </w:r>
      <w:r w:rsidR="00615A2B" w:rsidRPr="00615A2B">
        <w:rPr>
          <w:rFonts w:ascii="Arial" w:hAnsi="Arial" w:cs="Arial"/>
          <w:b/>
          <w:sz w:val="20"/>
          <w:szCs w:val="20"/>
        </w:rPr>
        <w:t xml:space="preserve">The </w:t>
      </w:r>
      <w:r w:rsidRPr="00615A2B">
        <w:rPr>
          <w:rFonts w:ascii="Arial" w:hAnsi="Arial" w:cs="Arial"/>
          <w:b/>
          <w:sz w:val="20"/>
          <w:szCs w:val="20"/>
        </w:rPr>
        <w:t xml:space="preserve">Board of </w:t>
      </w:r>
      <w:r w:rsidR="00615A2B" w:rsidRPr="00615A2B">
        <w:rPr>
          <w:rFonts w:ascii="Arial" w:hAnsi="Arial" w:cs="Arial"/>
          <w:b/>
          <w:sz w:val="20"/>
          <w:szCs w:val="20"/>
        </w:rPr>
        <w:t>Directors</w:t>
      </w:r>
      <w:r w:rsidRPr="00615A2B">
        <w:rPr>
          <w:rFonts w:ascii="Arial" w:hAnsi="Arial" w:cs="Arial"/>
          <w:b/>
          <w:sz w:val="20"/>
          <w:szCs w:val="20"/>
        </w:rPr>
        <w:t xml:space="preserve"> </w:t>
      </w:r>
      <w:r w:rsidR="00615A2B" w:rsidRPr="00615A2B">
        <w:rPr>
          <w:rFonts w:ascii="Arial" w:hAnsi="Arial" w:cs="Arial"/>
          <w:b/>
          <w:sz w:val="20"/>
          <w:szCs w:val="20"/>
        </w:rPr>
        <w:t>agreed</w:t>
      </w:r>
      <w:r w:rsidRPr="00615A2B">
        <w:rPr>
          <w:rFonts w:ascii="Arial" w:hAnsi="Arial" w:cs="Arial"/>
          <w:b/>
          <w:sz w:val="20"/>
          <w:szCs w:val="20"/>
        </w:rPr>
        <w:t>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</w:t>
      </w:r>
      <w:r w:rsidR="00615A2B">
        <w:rPr>
          <w:rFonts w:ascii="Arial" w:hAnsi="Arial" w:cs="Arial"/>
          <w:sz w:val="20"/>
          <w:szCs w:val="20"/>
        </w:rPr>
        <w:t>To a</w:t>
      </w:r>
      <w:r w:rsidRPr="00A74489">
        <w:rPr>
          <w:rFonts w:ascii="Arial" w:hAnsi="Arial" w:cs="Arial"/>
          <w:sz w:val="20"/>
          <w:szCs w:val="20"/>
        </w:rPr>
        <w:t xml:space="preserve">pprove the dismissal of </w:t>
      </w:r>
      <w:r w:rsidR="00615A2B" w:rsidRPr="00A74489">
        <w:rPr>
          <w:rFonts w:ascii="Arial" w:hAnsi="Arial" w:cs="Arial"/>
          <w:sz w:val="20"/>
          <w:szCs w:val="20"/>
        </w:rPr>
        <w:t xml:space="preserve">Mr. Pham Van </w:t>
      </w:r>
      <w:proofErr w:type="spellStart"/>
      <w:r w:rsidR="00615A2B" w:rsidRPr="00A74489">
        <w:rPr>
          <w:rFonts w:ascii="Arial" w:hAnsi="Arial" w:cs="Arial"/>
          <w:sz w:val="20"/>
          <w:szCs w:val="20"/>
        </w:rPr>
        <w:t>Dien</w:t>
      </w:r>
      <w:proofErr w:type="spellEnd"/>
      <w:r w:rsidR="00615A2B" w:rsidRPr="00A74489">
        <w:rPr>
          <w:rFonts w:ascii="Arial" w:hAnsi="Arial" w:cs="Arial"/>
          <w:sz w:val="20"/>
          <w:szCs w:val="20"/>
        </w:rPr>
        <w:t xml:space="preserve"> and Mr. Cao </w:t>
      </w:r>
      <w:proofErr w:type="spellStart"/>
      <w:r w:rsidR="00615A2B" w:rsidRPr="00A74489">
        <w:rPr>
          <w:rFonts w:ascii="Arial" w:hAnsi="Arial" w:cs="Arial"/>
          <w:sz w:val="20"/>
          <w:szCs w:val="20"/>
        </w:rPr>
        <w:t>Quang</w:t>
      </w:r>
      <w:proofErr w:type="spellEnd"/>
      <w:r w:rsidR="00615A2B"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A2B" w:rsidRPr="00A74489">
        <w:rPr>
          <w:rFonts w:ascii="Arial" w:hAnsi="Arial" w:cs="Arial"/>
          <w:sz w:val="20"/>
          <w:szCs w:val="20"/>
        </w:rPr>
        <w:t>Duyet</w:t>
      </w:r>
      <w:proofErr w:type="spellEnd"/>
      <w:r w:rsidR="00615A2B" w:rsidRPr="00A74489">
        <w:rPr>
          <w:rFonts w:ascii="Arial" w:hAnsi="Arial" w:cs="Arial"/>
          <w:sz w:val="20"/>
          <w:szCs w:val="20"/>
        </w:rPr>
        <w:t xml:space="preserve"> </w:t>
      </w:r>
      <w:r w:rsidR="00615A2B">
        <w:rPr>
          <w:rFonts w:ascii="Arial" w:hAnsi="Arial" w:cs="Arial"/>
          <w:sz w:val="20"/>
          <w:szCs w:val="20"/>
        </w:rPr>
        <w:t xml:space="preserve">from the members of </w:t>
      </w:r>
      <w:r w:rsidRPr="00A74489">
        <w:rPr>
          <w:rFonts w:ascii="Arial" w:hAnsi="Arial" w:cs="Arial"/>
          <w:sz w:val="20"/>
          <w:szCs w:val="20"/>
        </w:rPr>
        <w:t xml:space="preserve">the Board of Directors according to </w:t>
      </w:r>
      <w:r w:rsidR="00615A2B">
        <w:rPr>
          <w:rFonts w:ascii="Arial" w:hAnsi="Arial" w:cs="Arial"/>
          <w:sz w:val="20"/>
          <w:szCs w:val="20"/>
        </w:rPr>
        <w:t xml:space="preserve">their </w:t>
      </w:r>
      <w:r w:rsidRPr="00A74489">
        <w:rPr>
          <w:rFonts w:ascii="Arial" w:hAnsi="Arial" w:cs="Arial"/>
          <w:sz w:val="20"/>
          <w:szCs w:val="20"/>
        </w:rPr>
        <w:t>aspirations.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lastRenderedPageBreak/>
        <w:t xml:space="preserve">+ The dismissal of </w:t>
      </w:r>
      <w:r w:rsidR="00615A2B" w:rsidRPr="00A74489">
        <w:rPr>
          <w:rFonts w:ascii="Arial" w:hAnsi="Arial" w:cs="Arial"/>
          <w:sz w:val="20"/>
          <w:szCs w:val="20"/>
        </w:rPr>
        <w:t xml:space="preserve">Mr. Pham Van </w:t>
      </w:r>
      <w:proofErr w:type="spellStart"/>
      <w:r w:rsidR="00615A2B" w:rsidRPr="00A74489">
        <w:rPr>
          <w:rFonts w:ascii="Arial" w:hAnsi="Arial" w:cs="Arial"/>
          <w:sz w:val="20"/>
          <w:szCs w:val="20"/>
        </w:rPr>
        <w:t>Dien</w:t>
      </w:r>
      <w:proofErr w:type="spellEnd"/>
      <w:r w:rsidR="00615A2B" w:rsidRPr="00A74489">
        <w:rPr>
          <w:rFonts w:ascii="Arial" w:hAnsi="Arial" w:cs="Arial"/>
          <w:sz w:val="20"/>
          <w:szCs w:val="20"/>
        </w:rPr>
        <w:t xml:space="preserve"> and Mr. Cao </w:t>
      </w:r>
      <w:proofErr w:type="spellStart"/>
      <w:r w:rsidR="00615A2B" w:rsidRPr="00A74489">
        <w:rPr>
          <w:rFonts w:ascii="Arial" w:hAnsi="Arial" w:cs="Arial"/>
          <w:sz w:val="20"/>
          <w:szCs w:val="20"/>
        </w:rPr>
        <w:t>Quang</w:t>
      </w:r>
      <w:proofErr w:type="spellEnd"/>
      <w:r w:rsidR="00615A2B"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A2B" w:rsidRPr="00A74489">
        <w:rPr>
          <w:rFonts w:ascii="Arial" w:hAnsi="Arial" w:cs="Arial"/>
          <w:sz w:val="20"/>
          <w:szCs w:val="20"/>
        </w:rPr>
        <w:t>Duyet</w:t>
      </w:r>
      <w:proofErr w:type="spellEnd"/>
      <w:r w:rsidR="00615A2B" w:rsidRPr="00A74489">
        <w:rPr>
          <w:rFonts w:ascii="Arial" w:hAnsi="Arial" w:cs="Arial"/>
          <w:sz w:val="20"/>
          <w:szCs w:val="20"/>
        </w:rPr>
        <w:t xml:space="preserve"> </w:t>
      </w:r>
      <w:r w:rsidR="00615A2B">
        <w:rPr>
          <w:rFonts w:ascii="Arial" w:hAnsi="Arial" w:cs="Arial"/>
          <w:sz w:val="20"/>
          <w:szCs w:val="20"/>
        </w:rPr>
        <w:t xml:space="preserve">from the members of </w:t>
      </w:r>
      <w:r w:rsidR="00615A2B" w:rsidRPr="00A74489">
        <w:rPr>
          <w:rFonts w:ascii="Arial" w:hAnsi="Arial" w:cs="Arial"/>
          <w:sz w:val="20"/>
          <w:szCs w:val="20"/>
        </w:rPr>
        <w:t xml:space="preserve">the Board of Directors </w:t>
      </w:r>
      <w:r w:rsidRPr="00A74489">
        <w:rPr>
          <w:rFonts w:ascii="Arial" w:hAnsi="Arial" w:cs="Arial"/>
          <w:sz w:val="20"/>
          <w:szCs w:val="20"/>
        </w:rPr>
        <w:t>will be submitted at the nearest General Meeting of Shareholders</w:t>
      </w:r>
      <w:r w:rsidR="00615A2B">
        <w:rPr>
          <w:rFonts w:ascii="Arial" w:hAnsi="Arial" w:cs="Arial"/>
          <w:sz w:val="20"/>
          <w:szCs w:val="20"/>
        </w:rPr>
        <w:t xml:space="preserve"> for approval</w:t>
      </w:r>
      <w:r w:rsidRPr="00A74489">
        <w:rPr>
          <w:rFonts w:ascii="Arial" w:hAnsi="Arial" w:cs="Arial"/>
          <w:sz w:val="20"/>
          <w:szCs w:val="20"/>
        </w:rPr>
        <w:t>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615A2B">
        <w:rPr>
          <w:rFonts w:ascii="Arial" w:hAnsi="Arial" w:cs="Arial"/>
          <w:b/>
          <w:sz w:val="20"/>
          <w:szCs w:val="20"/>
        </w:rPr>
        <w:t>6.</w:t>
      </w:r>
      <w:r w:rsidRPr="00A74489">
        <w:rPr>
          <w:rFonts w:ascii="Arial" w:hAnsi="Arial" w:cs="Arial"/>
          <w:sz w:val="20"/>
          <w:szCs w:val="20"/>
        </w:rPr>
        <w:t xml:space="preserve"> </w:t>
      </w:r>
      <w:r w:rsidR="00615A2B" w:rsidRPr="00615A2B">
        <w:rPr>
          <w:rFonts w:ascii="Arial" w:hAnsi="Arial" w:cs="Arial"/>
          <w:b/>
          <w:sz w:val="20"/>
          <w:szCs w:val="20"/>
        </w:rPr>
        <w:t>The Board of Directors agreed: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+ </w:t>
      </w:r>
      <w:r w:rsidR="00615A2B">
        <w:rPr>
          <w:rFonts w:ascii="Arial" w:hAnsi="Arial" w:cs="Arial"/>
          <w:sz w:val="20"/>
          <w:szCs w:val="20"/>
        </w:rPr>
        <w:t xml:space="preserve">To approve </w:t>
      </w:r>
      <w:r w:rsidRPr="00A74489">
        <w:rPr>
          <w:rFonts w:ascii="Arial" w:hAnsi="Arial" w:cs="Arial"/>
          <w:sz w:val="20"/>
          <w:szCs w:val="20"/>
        </w:rPr>
        <w:t xml:space="preserve">the </w:t>
      </w:r>
      <w:r w:rsidR="00615A2B">
        <w:rPr>
          <w:rFonts w:ascii="Arial" w:hAnsi="Arial" w:cs="Arial"/>
          <w:sz w:val="20"/>
          <w:szCs w:val="20"/>
        </w:rPr>
        <w:t xml:space="preserve">additional </w:t>
      </w:r>
      <w:r w:rsidRPr="00A74489">
        <w:rPr>
          <w:rFonts w:ascii="Arial" w:hAnsi="Arial" w:cs="Arial"/>
          <w:sz w:val="20"/>
          <w:szCs w:val="20"/>
        </w:rPr>
        <w:t>election of Mr</w:t>
      </w:r>
      <w:r w:rsidR="00615A2B">
        <w:rPr>
          <w:rFonts w:ascii="Arial" w:hAnsi="Arial" w:cs="Arial"/>
          <w:sz w:val="20"/>
          <w:szCs w:val="20"/>
        </w:rPr>
        <w:t>.</w:t>
      </w:r>
      <w:r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489">
        <w:rPr>
          <w:rFonts w:ascii="Arial" w:hAnsi="Arial" w:cs="Arial"/>
          <w:sz w:val="20"/>
          <w:szCs w:val="20"/>
        </w:rPr>
        <w:t>Vandara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Din - Swiss nationality, (currently the Director of KONEX Company), the total number of QNC shares held by </w:t>
      </w:r>
      <w:proofErr w:type="spellStart"/>
      <w:r w:rsidRPr="00A74489">
        <w:rPr>
          <w:rFonts w:ascii="Arial" w:hAnsi="Arial" w:cs="Arial"/>
          <w:sz w:val="20"/>
          <w:szCs w:val="20"/>
        </w:rPr>
        <w:t>Konex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Company is 4,402,208 shares.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>+ The addition</w:t>
      </w:r>
      <w:r w:rsidR="00F2461F">
        <w:rPr>
          <w:rFonts w:ascii="Arial" w:hAnsi="Arial" w:cs="Arial"/>
          <w:sz w:val="20"/>
          <w:szCs w:val="20"/>
        </w:rPr>
        <w:t>al election</w:t>
      </w:r>
      <w:r w:rsidRPr="00A74489">
        <w:rPr>
          <w:rFonts w:ascii="Arial" w:hAnsi="Arial" w:cs="Arial"/>
          <w:sz w:val="20"/>
          <w:szCs w:val="20"/>
        </w:rPr>
        <w:t xml:space="preserve"> of Mr. </w:t>
      </w:r>
      <w:proofErr w:type="spellStart"/>
      <w:r w:rsidRPr="00A74489">
        <w:rPr>
          <w:rFonts w:ascii="Arial" w:hAnsi="Arial" w:cs="Arial"/>
          <w:sz w:val="20"/>
          <w:szCs w:val="20"/>
        </w:rPr>
        <w:t>Vandara</w:t>
      </w:r>
      <w:proofErr w:type="spellEnd"/>
      <w:r w:rsidRPr="00A74489">
        <w:rPr>
          <w:rFonts w:ascii="Arial" w:hAnsi="Arial" w:cs="Arial"/>
          <w:sz w:val="20"/>
          <w:szCs w:val="20"/>
        </w:rPr>
        <w:t xml:space="preserve"> Din to </w:t>
      </w:r>
      <w:r w:rsidR="00F2461F">
        <w:rPr>
          <w:rFonts w:ascii="Arial" w:hAnsi="Arial" w:cs="Arial"/>
          <w:sz w:val="20"/>
          <w:szCs w:val="20"/>
        </w:rPr>
        <w:t xml:space="preserve">be a member of </w:t>
      </w:r>
      <w:r w:rsidRPr="00A74489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596311" w:rsidRPr="00A74489">
        <w:rPr>
          <w:rFonts w:ascii="Arial" w:hAnsi="Arial" w:cs="Arial"/>
          <w:sz w:val="20"/>
          <w:szCs w:val="20"/>
        </w:rPr>
        <w:t>Quang</w:t>
      </w:r>
      <w:proofErr w:type="spellEnd"/>
      <w:r w:rsidR="00596311"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311" w:rsidRPr="00A74489">
        <w:rPr>
          <w:rFonts w:ascii="Arial" w:hAnsi="Arial" w:cs="Arial"/>
          <w:sz w:val="20"/>
          <w:szCs w:val="20"/>
        </w:rPr>
        <w:t>Ninh</w:t>
      </w:r>
      <w:proofErr w:type="spellEnd"/>
      <w:r w:rsidR="00596311" w:rsidRPr="00A74489">
        <w:rPr>
          <w:rFonts w:ascii="Arial" w:hAnsi="Arial" w:cs="Arial"/>
          <w:sz w:val="20"/>
          <w:szCs w:val="20"/>
        </w:rPr>
        <w:t xml:space="preserve"> Construction and Cement Joint Stock Company</w:t>
      </w:r>
      <w:r w:rsidR="00596311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for the term 2015</w:t>
      </w:r>
      <w:r w:rsidR="00F2461F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-</w:t>
      </w:r>
      <w:r w:rsidR="00F2461F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 xml:space="preserve">2020 will be submitted </w:t>
      </w:r>
      <w:r w:rsidR="00F2461F">
        <w:rPr>
          <w:rFonts w:ascii="Arial" w:hAnsi="Arial" w:cs="Arial"/>
          <w:sz w:val="20"/>
          <w:szCs w:val="20"/>
        </w:rPr>
        <w:t>at</w:t>
      </w:r>
      <w:r w:rsidRPr="00A74489">
        <w:rPr>
          <w:rFonts w:ascii="Arial" w:hAnsi="Arial" w:cs="Arial"/>
          <w:sz w:val="20"/>
          <w:szCs w:val="20"/>
        </w:rPr>
        <w:t xml:space="preserve"> the </w:t>
      </w:r>
      <w:r w:rsidR="00F2461F" w:rsidRPr="00A74489">
        <w:rPr>
          <w:rFonts w:ascii="Arial" w:hAnsi="Arial" w:cs="Arial"/>
          <w:sz w:val="20"/>
          <w:szCs w:val="20"/>
        </w:rPr>
        <w:t>2017</w:t>
      </w:r>
      <w:r w:rsidR="00F2461F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Annual General Meeting of Shareholders for approval.</w:t>
      </w:r>
    </w:p>
    <w:p w:rsidR="00A74489" w:rsidRPr="006A07E6" w:rsidRDefault="00A74489" w:rsidP="00A74489">
      <w:pPr>
        <w:rPr>
          <w:rFonts w:ascii="Arial" w:hAnsi="Arial" w:cs="Arial"/>
          <w:b/>
          <w:sz w:val="20"/>
          <w:szCs w:val="20"/>
        </w:rPr>
      </w:pPr>
      <w:r w:rsidRPr="006A07E6">
        <w:rPr>
          <w:rFonts w:ascii="Arial" w:hAnsi="Arial" w:cs="Arial"/>
          <w:b/>
          <w:sz w:val="20"/>
          <w:szCs w:val="20"/>
        </w:rPr>
        <w:t>7. The Board of Directors agree</w:t>
      </w:r>
      <w:r w:rsidR="00F2461F" w:rsidRPr="006A07E6">
        <w:rPr>
          <w:rFonts w:ascii="Arial" w:hAnsi="Arial" w:cs="Arial"/>
          <w:b/>
          <w:sz w:val="20"/>
          <w:szCs w:val="20"/>
        </w:rPr>
        <w:t>d</w:t>
      </w:r>
      <w:r w:rsidRPr="006A07E6">
        <w:rPr>
          <w:rFonts w:ascii="Arial" w:hAnsi="Arial" w:cs="Arial"/>
          <w:b/>
          <w:sz w:val="20"/>
          <w:szCs w:val="20"/>
        </w:rPr>
        <w:t xml:space="preserve"> to restructure members of the </w:t>
      </w:r>
      <w:r w:rsidR="00F2461F" w:rsidRPr="006A07E6">
        <w:rPr>
          <w:rFonts w:ascii="Arial" w:hAnsi="Arial" w:cs="Arial"/>
          <w:b/>
          <w:sz w:val="20"/>
          <w:szCs w:val="20"/>
        </w:rPr>
        <w:t>Board of Directors and the Supervisory Board</w:t>
      </w:r>
      <w:r w:rsidRPr="006A07E6">
        <w:rPr>
          <w:rFonts w:ascii="Arial" w:hAnsi="Arial" w:cs="Arial"/>
          <w:b/>
          <w:sz w:val="20"/>
          <w:szCs w:val="20"/>
        </w:rPr>
        <w:t xml:space="preserve"> for the </w:t>
      </w:r>
      <w:r w:rsidR="00F2461F" w:rsidRPr="006A07E6">
        <w:rPr>
          <w:rFonts w:ascii="Arial" w:hAnsi="Arial" w:cs="Arial"/>
          <w:b/>
          <w:sz w:val="20"/>
          <w:szCs w:val="20"/>
        </w:rPr>
        <w:t>term</w:t>
      </w:r>
      <w:r w:rsidRPr="006A07E6">
        <w:rPr>
          <w:rFonts w:ascii="Arial" w:hAnsi="Arial" w:cs="Arial"/>
          <w:b/>
          <w:sz w:val="20"/>
          <w:szCs w:val="20"/>
        </w:rPr>
        <w:t xml:space="preserve"> 2015</w:t>
      </w:r>
      <w:r w:rsidR="00F2461F" w:rsidRPr="006A07E6">
        <w:rPr>
          <w:rFonts w:ascii="Arial" w:hAnsi="Arial" w:cs="Arial"/>
          <w:b/>
          <w:sz w:val="20"/>
          <w:szCs w:val="20"/>
        </w:rPr>
        <w:t xml:space="preserve"> </w:t>
      </w:r>
      <w:r w:rsidRPr="006A07E6">
        <w:rPr>
          <w:rFonts w:ascii="Arial" w:hAnsi="Arial" w:cs="Arial"/>
          <w:b/>
          <w:sz w:val="20"/>
          <w:szCs w:val="20"/>
        </w:rPr>
        <w:t>-</w:t>
      </w:r>
      <w:r w:rsidR="00F2461F" w:rsidRPr="006A07E6">
        <w:rPr>
          <w:rFonts w:ascii="Arial" w:hAnsi="Arial" w:cs="Arial"/>
          <w:b/>
          <w:sz w:val="20"/>
          <w:szCs w:val="20"/>
        </w:rPr>
        <w:t xml:space="preserve"> </w:t>
      </w:r>
      <w:r w:rsidRPr="006A07E6">
        <w:rPr>
          <w:rFonts w:ascii="Arial" w:hAnsi="Arial" w:cs="Arial"/>
          <w:b/>
          <w:sz w:val="20"/>
          <w:szCs w:val="20"/>
        </w:rPr>
        <w:t>2020.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The restructuring of members of the Board of Directors and Supervisory Board will be submitted </w:t>
      </w:r>
      <w:r w:rsidR="006A07E6">
        <w:rPr>
          <w:rFonts w:ascii="Arial" w:hAnsi="Arial" w:cs="Arial"/>
          <w:sz w:val="20"/>
          <w:szCs w:val="20"/>
        </w:rPr>
        <w:t>at</w:t>
      </w:r>
      <w:r w:rsidRPr="00A74489">
        <w:rPr>
          <w:rFonts w:ascii="Arial" w:hAnsi="Arial" w:cs="Arial"/>
          <w:sz w:val="20"/>
          <w:szCs w:val="20"/>
        </w:rPr>
        <w:t xml:space="preserve"> the </w:t>
      </w:r>
      <w:r w:rsidR="006A07E6" w:rsidRPr="00A74489">
        <w:rPr>
          <w:rFonts w:ascii="Arial" w:hAnsi="Arial" w:cs="Arial"/>
          <w:sz w:val="20"/>
          <w:szCs w:val="20"/>
        </w:rPr>
        <w:t>2017</w:t>
      </w:r>
      <w:r w:rsidR="006A07E6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Annual General Meeting of Shareholders for approval.</w:t>
      </w:r>
    </w:p>
    <w:p w:rsidR="00A74489" w:rsidRPr="00B33985" w:rsidRDefault="00A74489" w:rsidP="00A74489">
      <w:pPr>
        <w:rPr>
          <w:rFonts w:ascii="Arial" w:hAnsi="Arial" w:cs="Arial"/>
          <w:b/>
          <w:sz w:val="20"/>
          <w:szCs w:val="20"/>
        </w:rPr>
      </w:pPr>
      <w:r w:rsidRPr="00B33985">
        <w:rPr>
          <w:rFonts w:ascii="Arial" w:hAnsi="Arial" w:cs="Arial"/>
          <w:b/>
          <w:sz w:val="20"/>
          <w:szCs w:val="20"/>
        </w:rPr>
        <w:t>8. The Board of Directors agreed to approve the plan to issue shares to increase charter capital</w:t>
      </w:r>
      <w:r w:rsidR="00B33985">
        <w:rPr>
          <w:rFonts w:ascii="Arial" w:hAnsi="Arial" w:cs="Arial"/>
          <w:b/>
          <w:sz w:val="20"/>
          <w:szCs w:val="20"/>
        </w:rPr>
        <w:t>, specifically</w:t>
      </w:r>
      <w:r w:rsidRPr="00B33985">
        <w:rPr>
          <w:rFonts w:ascii="Arial" w:hAnsi="Arial" w:cs="Arial"/>
          <w:b/>
          <w:sz w:val="20"/>
          <w:szCs w:val="20"/>
        </w:rPr>
        <w:t>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Total number of additional shares issued: 20,000,000 shares, equivalent to capital: </w:t>
      </w:r>
      <w:r w:rsidR="00A82F83">
        <w:rPr>
          <w:rFonts w:ascii="Arial" w:hAnsi="Arial" w:cs="Arial"/>
          <w:sz w:val="20"/>
          <w:szCs w:val="20"/>
        </w:rPr>
        <w:t xml:space="preserve">VND </w:t>
      </w:r>
      <w:r w:rsidRPr="00A74489">
        <w:rPr>
          <w:rFonts w:ascii="Arial" w:hAnsi="Arial" w:cs="Arial"/>
          <w:sz w:val="20"/>
          <w:szCs w:val="20"/>
        </w:rPr>
        <w:t>200</w:t>
      </w:r>
      <w:r w:rsidR="00A82F83">
        <w:rPr>
          <w:rFonts w:ascii="Arial" w:hAnsi="Arial" w:cs="Arial"/>
          <w:sz w:val="20"/>
          <w:szCs w:val="20"/>
        </w:rPr>
        <w:t>,000,000,000</w:t>
      </w:r>
      <w:r w:rsidRPr="00A74489">
        <w:rPr>
          <w:rFonts w:ascii="Arial" w:hAnsi="Arial" w:cs="Arial"/>
          <w:sz w:val="20"/>
          <w:szCs w:val="20"/>
        </w:rPr>
        <w:t>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>- Total charter capital after issue: VND 451,811,090,000.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</w:t>
      </w:r>
      <w:r w:rsidR="00A82F83">
        <w:rPr>
          <w:rFonts w:ascii="Arial" w:hAnsi="Arial" w:cs="Arial"/>
          <w:sz w:val="20"/>
          <w:szCs w:val="20"/>
        </w:rPr>
        <w:t xml:space="preserve">Form </w:t>
      </w:r>
      <w:r w:rsidRPr="00A74489">
        <w:rPr>
          <w:rFonts w:ascii="Arial" w:hAnsi="Arial" w:cs="Arial"/>
          <w:sz w:val="20"/>
          <w:szCs w:val="20"/>
        </w:rPr>
        <w:t xml:space="preserve">of </w:t>
      </w:r>
      <w:r w:rsidR="00A82F83">
        <w:rPr>
          <w:rFonts w:ascii="Arial" w:hAnsi="Arial" w:cs="Arial"/>
          <w:sz w:val="20"/>
          <w:szCs w:val="20"/>
        </w:rPr>
        <w:t>issu</w:t>
      </w:r>
      <w:r w:rsidRPr="00A74489">
        <w:rPr>
          <w:rFonts w:ascii="Arial" w:hAnsi="Arial" w:cs="Arial"/>
          <w:sz w:val="20"/>
          <w:szCs w:val="20"/>
        </w:rPr>
        <w:t>e: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>+ Issu</w:t>
      </w:r>
      <w:r w:rsidR="00A82F83">
        <w:rPr>
          <w:rFonts w:ascii="Arial" w:hAnsi="Arial" w:cs="Arial"/>
          <w:sz w:val="20"/>
          <w:szCs w:val="20"/>
        </w:rPr>
        <w:t>e</w:t>
      </w:r>
      <w:r w:rsidRPr="00A74489">
        <w:rPr>
          <w:rFonts w:ascii="Arial" w:hAnsi="Arial" w:cs="Arial"/>
          <w:sz w:val="20"/>
          <w:szCs w:val="20"/>
        </w:rPr>
        <w:t xml:space="preserve"> to existing shareholders or private placement.</w:t>
      </w:r>
    </w:p>
    <w:p w:rsidR="00A74489" w:rsidRPr="00A74489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- Purpose of issue: </w:t>
      </w:r>
      <w:r w:rsidR="00617B57">
        <w:rPr>
          <w:rFonts w:ascii="Arial" w:hAnsi="Arial" w:cs="Arial"/>
          <w:sz w:val="20"/>
          <w:szCs w:val="20"/>
        </w:rPr>
        <w:t>To i</w:t>
      </w:r>
      <w:r w:rsidRPr="00A74489">
        <w:rPr>
          <w:rFonts w:ascii="Arial" w:hAnsi="Arial" w:cs="Arial"/>
          <w:sz w:val="20"/>
          <w:szCs w:val="20"/>
        </w:rPr>
        <w:t xml:space="preserve">ncrease </w:t>
      </w:r>
      <w:r w:rsidR="00617B57">
        <w:rPr>
          <w:rFonts w:ascii="Arial" w:hAnsi="Arial" w:cs="Arial"/>
          <w:sz w:val="20"/>
          <w:szCs w:val="20"/>
        </w:rPr>
        <w:t xml:space="preserve">the </w:t>
      </w:r>
      <w:r w:rsidRPr="00A74489">
        <w:rPr>
          <w:rFonts w:ascii="Arial" w:hAnsi="Arial" w:cs="Arial"/>
          <w:sz w:val="20"/>
          <w:szCs w:val="20"/>
        </w:rPr>
        <w:t xml:space="preserve">charter capital, supplement </w:t>
      </w:r>
      <w:r w:rsidR="00617B57">
        <w:rPr>
          <w:rFonts w:ascii="Arial" w:hAnsi="Arial" w:cs="Arial"/>
          <w:sz w:val="20"/>
          <w:szCs w:val="20"/>
        </w:rPr>
        <w:t xml:space="preserve">the </w:t>
      </w:r>
      <w:r w:rsidRPr="00A74489">
        <w:rPr>
          <w:rFonts w:ascii="Arial" w:hAnsi="Arial" w:cs="Arial"/>
          <w:sz w:val="20"/>
          <w:szCs w:val="20"/>
        </w:rPr>
        <w:t xml:space="preserve">capital </w:t>
      </w:r>
      <w:r w:rsidR="00617B57">
        <w:rPr>
          <w:rFonts w:ascii="Arial" w:hAnsi="Arial" w:cs="Arial"/>
          <w:sz w:val="20"/>
          <w:szCs w:val="20"/>
        </w:rPr>
        <w:t>for</w:t>
      </w:r>
      <w:r w:rsidRPr="00A74489">
        <w:rPr>
          <w:rFonts w:ascii="Arial" w:hAnsi="Arial" w:cs="Arial"/>
          <w:sz w:val="20"/>
          <w:szCs w:val="20"/>
        </w:rPr>
        <w:t xml:space="preserve"> production and business activities of the Company.</w:t>
      </w:r>
    </w:p>
    <w:p w:rsidR="00713E65" w:rsidRDefault="00A74489" w:rsidP="00A74489">
      <w:pPr>
        <w:rPr>
          <w:rFonts w:ascii="Arial" w:hAnsi="Arial" w:cs="Arial"/>
          <w:sz w:val="20"/>
          <w:szCs w:val="20"/>
        </w:rPr>
      </w:pPr>
      <w:r w:rsidRPr="00A74489">
        <w:rPr>
          <w:rFonts w:ascii="Arial" w:hAnsi="Arial" w:cs="Arial"/>
          <w:sz w:val="20"/>
          <w:szCs w:val="20"/>
        </w:rPr>
        <w:t xml:space="preserve">The Chairman of the Board of Directors and the General Director will </w:t>
      </w:r>
      <w:r w:rsidR="00A604FC">
        <w:rPr>
          <w:rFonts w:ascii="Arial" w:hAnsi="Arial" w:cs="Arial"/>
          <w:sz w:val="20"/>
          <w:szCs w:val="20"/>
        </w:rPr>
        <w:t>formulate the</w:t>
      </w:r>
      <w:r w:rsidRPr="00A74489">
        <w:rPr>
          <w:rFonts w:ascii="Arial" w:hAnsi="Arial" w:cs="Arial"/>
          <w:sz w:val="20"/>
          <w:szCs w:val="20"/>
        </w:rPr>
        <w:t xml:space="preserve"> plan to issue shares to submit to the </w:t>
      </w:r>
      <w:r w:rsidR="00A604FC" w:rsidRPr="00A74489">
        <w:rPr>
          <w:rFonts w:ascii="Arial" w:hAnsi="Arial" w:cs="Arial"/>
          <w:sz w:val="20"/>
          <w:szCs w:val="20"/>
        </w:rPr>
        <w:t>2017</w:t>
      </w:r>
      <w:r w:rsidR="00A604FC">
        <w:rPr>
          <w:rFonts w:ascii="Arial" w:hAnsi="Arial" w:cs="Arial"/>
          <w:sz w:val="20"/>
          <w:szCs w:val="20"/>
        </w:rPr>
        <w:t xml:space="preserve"> </w:t>
      </w:r>
      <w:r w:rsidRPr="00A74489">
        <w:rPr>
          <w:rFonts w:ascii="Arial" w:hAnsi="Arial" w:cs="Arial"/>
          <w:sz w:val="20"/>
          <w:szCs w:val="20"/>
        </w:rPr>
        <w:t>Annual General Meeting of Shareholders for approval.</w:t>
      </w:r>
    </w:p>
    <w:p w:rsidR="002A7C96" w:rsidRPr="00A604FC" w:rsidRDefault="002A7C96" w:rsidP="002A7C96">
      <w:pPr>
        <w:rPr>
          <w:rFonts w:ascii="Arial" w:hAnsi="Arial" w:cs="Arial"/>
          <w:b/>
          <w:sz w:val="20"/>
          <w:szCs w:val="20"/>
        </w:rPr>
      </w:pPr>
      <w:r w:rsidRPr="00A604FC">
        <w:rPr>
          <w:rFonts w:ascii="Arial" w:hAnsi="Arial" w:cs="Arial"/>
          <w:b/>
          <w:sz w:val="20"/>
          <w:szCs w:val="20"/>
        </w:rPr>
        <w:t xml:space="preserve">9. </w:t>
      </w:r>
      <w:r w:rsidR="00A604FC" w:rsidRPr="00A604FC">
        <w:rPr>
          <w:rFonts w:ascii="Arial" w:hAnsi="Arial" w:cs="Arial"/>
          <w:b/>
          <w:sz w:val="20"/>
          <w:szCs w:val="20"/>
        </w:rPr>
        <w:t xml:space="preserve">The </w:t>
      </w:r>
      <w:r w:rsidRPr="00A604FC">
        <w:rPr>
          <w:rFonts w:ascii="Arial" w:hAnsi="Arial" w:cs="Arial"/>
          <w:b/>
          <w:sz w:val="20"/>
          <w:szCs w:val="20"/>
        </w:rPr>
        <w:t xml:space="preserve">Board of Directors </w:t>
      </w:r>
      <w:r w:rsidR="00A604FC" w:rsidRPr="00A604FC">
        <w:rPr>
          <w:rFonts w:ascii="Arial" w:hAnsi="Arial" w:cs="Arial"/>
          <w:b/>
          <w:sz w:val="20"/>
          <w:szCs w:val="20"/>
        </w:rPr>
        <w:t>agreed</w:t>
      </w:r>
      <w:r w:rsidRPr="00A604FC">
        <w:rPr>
          <w:rFonts w:ascii="Arial" w:hAnsi="Arial" w:cs="Arial"/>
          <w:b/>
          <w:sz w:val="20"/>
          <w:szCs w:val="20"/>
        </w:rPr>
        <w:t>:</w:t>
      </w:r>
    </w:p>
    <w:p w:rsidR="002A7C96" w:rsidRPr="002A7C96" w:rsidRDefault="00A604FC" w:rsidP="002A7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modify the Articles of Association</w:t>
      </w:r>
      <w:r w:rsidR="002A7C96" w:rsidRPr="002A7C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 to</w:t>
      </w:r>
      <w:r w:rsidR="002A7C96" w:rsidRPr="002A7C96">
        <w:rPr>
          <w:rFonts w:ascii="Arial" w:hAnsi="Arial" w:cs="Arial"/>
          <w:sz w:val="20"/>
          <w:szCs w:val="20"/>
        </w:rPr>
        <w:t xml:space="preserve"> restructuring </w:t>
      </w:r>
      <w:r>
        <w:rPr>
          <w:rFonts w:ascii="Arial" w:hAnsi="Arial" w:cs="Arial"/>
          <w:sz w:val="20"/>
          <w:szCs w:val="20"/>
        </w:rPr>
        <w:t xml:space="preserve">of </w:t>
      </w:r>
      <w:r w:rsidR="002A7C96" w:rsidRPr="002A7C96">
        <w:rPr>
          <w:rFonts w:ascii="Arial" w:hAnsi="Arial" w:cs="Arial"/>
          <w:sz w:val="20"/>
          <w:szCs w:val="20"/>
        </w:rPr>
        <w:t xml:space="preserve">the number of members of the Board of Directors, the </w:t>
      </w:r>
      <w:r>
        <w:rPr>
          <w:rFonts w:ascii="Arial" w:hAnsi="Arial" w:cs="Arial"/>
          <w:sz w:val="20"/>
          <w:szCs w:val="20"/>
        </w:rPr>
        <w:t>Supervisory Board</w:t>
      </w:r>
      <w:r w:rsidR="002A7C96" w:rsidRPr="002A7C96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c</w:t>
      </w:r>
      <w:r w:rsidR="002A7C96" w:rsidRPr="002A7C96">
        <w:rPr>
          <w:rFonts w:ascii="Arial" w:hAnsi="Arial" w:cs="Arial"/>
          <w:sz w:val="20"/>
          <w:szCs w:val="20"/>
        </w:rPr>
        <w:t xml:space="preserve">hange the operating model, increase </w:t>
      </w:r>
      <w:r>
        <w:rPr>
          <w:rFonts w:ascii="Arial" w:hAnsi="Arial" w:cs="Arial"/>
          <w:sz w:val="20"/>
          <w:szCs w:val="20"/>
        </w:rPr>
        <w:t xml:space="preserve">the </w:t>
      </w:r>
      <w:r w:rsidR="002A7C96" w:rsidRPr="002A7C96">
        <w:rPr>
          <w:rFonts w:ascii="Arial" w:hAnsi="Arial" w:cs="Arial"/>
          <w:sz w:val="20"/>
          <w:szCs w:val="20"/>
        </w:rPr>
        <w:t xml:space="preserve">charter capital and other related contents, submit at the </w:t>
      </w:r>
      <w:r w:rsidRPr="002A7C96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2A7C96" w:rsidRPr="002A7C96">
        <w:rPr>
          <w:rFonts w:ascii="Arial" w:hAnsi="Arial" w:cs="Arial"/>
          <w:sz w:val="20"/>
          <w:szCs w:val="20"/>
        </w:rPr>
        <w:t>Annual General Meeting of Shareholders.</w:t>
      </w:r>
    </w:p>
    <w:p w:rsidR="00A74489" w:rsidRPr="00A74489" w:rsidRDefault="002A7C96" w:rsidP="002A7C96">
      <w:pPr>
        <w:rPr>
          <w:rFonts w:ascii="Arial" w:hAnsi="Arial" w:cs="Arial"/>
          <w:sz w:val="20"/>
          <w:szCs w:val="20"/>
        </w:rPr>
      </w:pPr>
      <w:r w:rsidRPr="002A7C9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596311" w:rsidRPr="00A74489">
        <w:rPr>
          <w:rFonts w:ascii="Arial" w:hAnsi="Arial" w:cs="Arial"/>
          <w:sz w:val="20"/>
          <w:szCs w:val="20"/>
        </w:rPr>
        <w:t>Quang</w:t>
      </w:r>
      <w:proofErr w:type="spellEnd"/>
      <w:r w:rsidR="00596311" w:rsidRPr="00A7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311" w:rsidRPr="00A74489">
        <w:rPr>
          <w:rFonts w:ascii="Arial" w:hAnsi="Arial" w:cs="Arial"/>
          <w:sz w:val="20"/>
          <w:szCs w:val="20"/>
        </w:rPr>
        <w:t>Ninh</w:t>
      </w:r>
      <w:proofErr w:type="spellEnd"/>
      <w:r w:rsidR="00596311" w:rsidRPr="00A74489">
        <w:rPr>
          <w:rFonts w:ascii="Arial" w:hAnsi="Arial" w:cs="Arial"/>
          <w:sz w:val="20"/>
          <w:szCs w:val="20"/>
        </w:rPr>
        <w:t xml:space="preserve"> Construction and Cement Joint Stock Company</w:t>
      </w:r>
      <w:r w:rsidR="00FA1062">
        <w:rPr>
          <w:rFonts w:ascii="Arial" w:hAnsi="Arial" w:cs="Arial"/>
          <w:sz w:val="20"/>
          <w:szCs w:val="20"/>
        </w:rPr>
        <w:t>,</w:t>
      </w:r>
      <w:r w:rsidR="00596311">
        <w:rPr>
          <w:rFonts w:ascii="Arial" w:hAnsi="Arial" w:cs="Arial"/>
          <w:sz w:val="20"/>
          <w:szCs w:val="20"/>
        </w:rPr>
        <w:t xml:space="preserve"> </w:t>
      </w:r>
      <w:r w:rsidR="00FA1062">
        <w:rPr>
          <w:rFonts w:ascii="Arial" w:hAnsi="Arial" w:cs="Arial"/>
          <w:sz w:val="20"/>
          <w:szCs w:val="20"/>
        </w:rPr>
        <w:t>7/7 members</w:t>
      </w:r>
      <w:r w:rsidRPr="002A7C96">
        <w:rPr>
          <w:rFonts w:ascii="Arial" w:hAnsi="Arial" w:cs="Arial"/>
          <w:sz w:val="20"/>
          <w:szCs w:val="20"/>
        </w:rPr>
        <w:t xml:space="preserve"> agreed to approve 100% of the contents of the resolution and jointly sign below.</w:t>
      </w:r>
      <w:r w:rsidR="00FA1062">
        <w:rPr>
          <w:rFonts w:ascii="Arial" w:hAnsi="Arial" w:cs="Arial"/>
          <w:sz w:val="20"/>
          <w:szCs w:val="20"/>
        </w:rPr>
        <w:t>/.</w:t>
      </w:r>
    </w:p>
    <w:sectPr w:rsidR="00A74489" w:rsidRPr="00A74489" w:rsidSect="0071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5F4"/>
    <w:rsid w:val="000F393F"/>
    <w:rsid w:val="00132B89"/>
    <w:rsid w:val="00177824"/>
    <w:rsid w:val="001D5DF4"/>
    <w:rsid w:val="001E4618"/>
    <w:rsid w:val="002900B5"/>
    <w:rsid w:val="002A7C96"/>
    <w:rsid w:val="002D1A5A"/>
    <w:rsid w:val="002F73AB"/>
    <w:rsid w:val="00365F36"/>
    <w:rsid w:val="003712C8"/>
    <w:rsid w:val="003818BB"/>
    <w:rsid w:val="003C42B0"/>
    <w:rsid w:val="003E5FBB"/>
    <w:rsid w:val="004507D5"/>
    <w:rsid w:val="004878CB"/>
    <w:rsid w:val="0049165F"/>
    <w:rsid w:val="00510607"/>
    <w:rsid w:val="00513676"/>
    <w:rsid w:val="00596311"/>
    <w:rsid w:val="005D7224"/>
    <w:rsid w:val="00615A2B"/>
    <w:rsid w:val="00617B57"/>
    <w:rsid w:val="006A07E6"/>
    <w:rsid w:val="006A3D28"/>
    <w:rsid w:val="00713E65"/>
    <w:rsid w:val="00791706"/>
    <w:rsid w:val="007B0440"/>
    <w:rsid w:val="008056FA"/>
    <w:rsid w:val="0084057E"/>
    <w:rsid w:val="008B0163"/>
    <w:rsid w:val="008D72AF"/>
    <w:rsid w:val="008E7602"/>
    <w:rsid w:val="0093329B"/>
    <w:rsid w:val="009D71C1"/>
    <w:rsid w:val="00A03127"/>
    <w:rsid w:val="00A177C9"/>
    <w:rsid w:val="00A349AF"/>
    <w:rsid w:val="00A56205"/>
    <w:rsid w:val="00A604FC"/>
    <w:rsid w:val="00A74489"/>
    <w:rsid w:val="00A82F83"/>
    <w:rsid w:val="00B178CD"/>
    <w:rsid w:val="00B33985"/>
    <w:rsid w:val="00B93D4D"/>
    <w:rsid w:val="00C01E56"/>
    <w:rsid w:val="00C14F98"/>
    <w:rsid w:val="00CE584D"/>
    <w:rsid w:val="00D205F4"/>
    <w:rsid w:val="00D400FF"/>
    <w:rsid w:val="00DE2259"/>
    <w:rsid w:val="00E40A80"/>
    <w:rsid w:val="00E949FB"/>
    <w:rsid w:val="00EE2F8C"/>
    <w:rsid w:val="00EE78BA"/>
    <w:rsid w:val="00F12948"/>
    <w:rsid w:val="00F2461F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F8A12-902A-4EC0-AB71-968FCE09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17</cp:revision>
  <dcterms:created xsi:type="dcterms:W3CDTF">2017-05-17T13:20:00Z</dcterms:created>
  <dcterms:modified xsi:type="dcterms:W3CDTF">2017-05-18T06:49:00Z</dcterms:modified>
</cp:coreProperties>
</file>